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5D" w:rsidRPr="007D1246" w:rsidRDefault="001D26EF" w:rsidP="0070135D">
      <w:pPr>
        <w:tabs>
          <w:tab w:val="left" w:pos="0"/>
        </w:tabs>
        <w:jc w:val="right"/>
        <w:rPr>
          <w:rFonts w:ascii="Georgia" w:hAnsi="Georgia" w:cs="Georgia"/>
          <w:b/>
          <w:bCs/>
          <w:sz w:val="36"/>
          <w:szCs w:val="3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-77470</wp:posOffset>
            </wp:positionV>
            <wp:extent cx="1581150" cy="1003300"/>
            <wp:effectExtent l="19050" t="0" r="0" b="0"/>
            <wp:wrapTight wrapText="bothSides">
              <wp:wrapPolygon edited="0">
                <wp:start x="6246" y="0"/>
                <wp:lineTo x="4424" y="1230"/>
                <wp:lineTo x="1561" y="5332"/>
                <wp:lineTo x="0" y="10663"/>
                <wp:lineTo x="-260" y="17225"/>
                <wp:lineTo x="1301" y="19686"/>
                <wp:lineTo x="3904" y="19686"/>
                <wp:lineTo x="5986" y="21327"/>
                <wp:lineTo x="6246" y="21327"/>
                <wp:lineTo x="10670" y="21327"/>
                <wp:lineTo x="10930" y="21327"/>
                <wp:lineTo x="13012" y="19686"/>
                <wp:lineTo x="21080" y="19686"/>
                <wp:lineTo x="21600" y="16405"/>
                <wp:lineTo x="21080" y="13124"/>
                <wp:lineTo x="21600" y="13124"/>
                <wp:lineTo x="21600" y="11484"/>
                <wp:lineTo x="15614" y="5742"/>
                <wp:lineTo x="12492" y="1230"/>
                <wp:lineTo x="10670" y="0"/>
                <wp:lineTo x="6246" y="0"/>
              </wp:wrapPolygon>
            </wp:wrapTight>
            <wp:docPr id="16" name="Picture 2" descr="Sunset Sol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set Solar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35D" w:rsidRPr="007D1246">
        <w:rPr>
          <w:rFonts w:ascii="Georgia" w:hAnsi="Georgia" w:cs="Georgia"/>
          <w:b/>
          <w:bCs/>
          <w:sz w:val="36"/>
          <w:szCs w:val="36"/>
        </w:rPr>
        <w:t>EKO MODUL d.o.o.</w:t>
      </w:r>
      <w:r w:rsidR="0070135D" w:rsidRPr="00127CC1">
        <w:t xml:space="preserve"> </w:t>
      </w:r>
    </w:p>
    <w:p w:rsidR="0070135D" w:rsidRPr="007D1246" w:rsidRDefault="0070135D" w:rsidP="0070135D">
      <w:pPr>
        <w:tabs>
          <w:tab w:val="left" w:pos="0"/>
        </w:tabs>
        <w:jc w:val="right"/>
        <w:rPr>
          <w:rFonts w:ascii="Georgia" w:hAnsi="Georgia" w:cs="Georgia"/>
        </w:rPr>
      </w:pPr>
      <w:r w:rsidRPr="007D1246">
        <w:rPr>
          <w:rFonts w:ascii="Georgia" w:hAnsi="Georgia" w:cs="Georgia"/>
        </w:rPr>
        <w:t>Crnatkova 14</w:t>
      </w:r>
    </w:p>
    <w:p w:rsidR="0070135D" w:rsidRPr="007D1246" w:rsidRDefault="0070135D" w:rsidP="0070135D">
      <w:pPr>
        <w:tabs>
          <w:tab w:val="left" w:pos="0"/>
        </w:tabs>
        <w:jc w:val="right"/>
        <w:rPr>
          <w:rFonts w:ascii="Georgia" w:hAnsi="Georgia" w:cs="Georgia"/>
          <w:sz w:val="20"/>
          <w:szCs w:val="20"/>
        </w:rPr>
      </w:pPr>
      <w:r w:rsidRPr="007D1246">
        <w:rPr>
          <w:rFonts w:ascii="Georgia" w:hAnsi="Georgia" w:cs="Georgia"/>
          <w:sz w:val="20"/>
          <w:szCs w:val="20"/>
        </w:rPr>
        <w:t>10000 Zagreb, Croatia</w:t>
      </w:r>
    </w:p>
    <w:p w:rsidR="0070135D" w:rsidRPr="007D1246" w:rsidRDefault="0070135D" w:rsidP="0070135D">
      <w:pPr>
        <w:tabs>
          <w:tab w:val="left" w:pos="0"/>
        </w:tabs>
        <w:jc w:val="right"/>
        <w:rPr>
          <w:rFonts w:ascii="Georgia" w:hAnsi="Georgia" w:cs="Georgia"/>
          <w:sz w:val="12"/>
          <w:szCs w:val="12"/>
        </w:rPr>
      </w:pPr>
    </w:p>
    <w:p w:rsidR="0070135D" w:rsidRPr="007D1246" w:rsidRDefault="0070135D" w:rsidP="0070135D">
      <w:pPr>
        <w:tabs>
          <w:tab w:val="left" w:pos="0"/>
        </w:tabs>
        <w:jc w:val="right"/>
        <w:rPr>
          <w:rFonts w:ascii="Georgia" w:hAnsi="Georgia" w:cs="Georgia"/>
          <w:b/>
          <w:bCs/>
          <w:sz w:val="20"/>
          <w:szCs w:val="20"/>
        </w:rPr>
      </w:pPr>
      <w:r w:rsidRPr="007D1246">
        <w:rPr>
          <w:rFonts w:ascii="Georgia" w:hAnsi="Georgia" w:cs="Georgia"/>
          <w:b/>
          <w:bCs/>
          <w:sz w:val="20"/>
          <w:szCs w:val="20"/>
        </w:rPr>
        <w:t>Ured:</w:t>
      </w:r>
    </w:p>
    <w:p w:rsidR="0070135D" w:rsidRPr="007D1246" w:rsidRDefault="0070135D" w:rsidP="0070135D">
      <w:pPr>
        <w:tabs>
          <w:tab w:val="left" w:pos="0"/>
        </w:tabs>
        <w:jc w:val="right"/>
        <w:rPr>
          <w:rFonts w:ascii="Georgia" w:hAnsi="Georgia" w:cs="Georgia"/>
          <w:sz w:val="20"/>
          <w:szCs w:val="20"/>
        </w:rPr>
      </w:pPr>
      <w:r w:rsidRPr="007D1246">
        <w:rPr>
          <w:rFonts w:ascii="Georgia" w:hAnsi="Georgia" w:cs="Georgia"/>
          <w:sz w:val="20"/>
          <w:szCs w:val="20"/>
        </w:rPr>
        <w:t>Bednjanska 8</w:t>
      </w:r>
    </w:p>
    <w:p w:rsidR="0070135D" w:rsidRPr="007D1246" w:rsidRDefault="004773F2" w:rsidP="0070135D">
      <w:pPr>
        <w:tabs>
          <w:tab w:val="left" w:pos="0"/>
        </w:tabs>
        <w:jc w:val="right"/>
        <w:rPr>
          <w:rFonts w:ascii="Georgia" w:hAnsi="Georgia" w:cs="Georgia"/>
          <w:sz w:val="20"/>
          <w:szCs w:val="20"/>
        </w:rPr>
      </w:pPr>
      <w:r>
        <w:rPr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4pt;margin-top:1.05pt;width:126pt;height:36pt;z-index:251659264" strokecolor="white">
            <v:textbox>
              <w:txbxContent>
                <w:p w:rsidR="00CE40DC" w:rsidRDefault="00CE40DC" w:rsidP="0070135D">
                  <w:pPr>
                    <w:rPr>
                      <w:lang w:val="hr-HR"/>
                    </w:rPr>
                  </w:pPr>
                  <w:hyperlink r:id="rId8" w:history="1">
                    <w:r w:rsidRPr="0023485E">
                      <w:rPr>
                        <w:rStyle w:val="Hyperlink"/>
                        <w:lang w:val="hr-HR"/>
                      </w:rPr>
                      <w:t>www.sunset-solar.de</w:t>
                    </w:r>
                  </w:hyperlink>
                </w:p>
                <w:p w:rsidR="00CE40DC" w:rsidRPr="00A40918" w:rsidRDefault="00CE40DC" w:rsidP="0070135D">
                  <w:pPr>
                    <w:rPr>
                      <w:lang w:val="hr-HR"/>
                    </w:rPr>
                  </w:pPr>
                  <w:hyperlink r:id="rId9" w:history="1">
                    <w:r w:rsidRPr="0023485E">
                      <w:rPr>
                        <w:rStyle w:val="Hyperlink"/>
                        <w:lang w:val="hr-HR"/>
                      </w:rPr>
                      <w:t>www.eko-modul.hr</w:t>
                    </w:r>
                  </w:hyperlink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="0070135D" w:rsidRPr="007D1246">
        <w:rPr>
          <w:rFonts w:ascii="Georgia" w:hAnsi="Georgia" w:cs="Georgia"/>
          <w:sz w:val="20"/>
          <w:szCs w:val="20"/>
        </w:rPr>
        <w:t>10000 Zagreb, Croatia</w:t>
      </w:r>
    </w:p>
    <w:p w:rsidR="0070135D" w:rsidRPr="007D1246" w:rsidRDefault="0070135D" w:rsidP="0070135D">
      <w:pPr>
        <w:tabs>
          <w:tab w:val="left" w:pos="0"/>
        </w:tabs>
        <w:jc w:val="right"/>
        <w:rPr>
          <w:rFonts w:ascii="Georgia" w:hAnsi="Georgia" w:cs="Georgia"/>
          <w:sz w:val="12"/>
          <w:szCs w:val="12"/>
        </w:rPr>
      </w:pPr>
    </w:p>
    <w:p w:rsidR="0070135D" w:rsidRPr="007D1246" w:rsidRDefault="0070135D" w:rsidP="0070135D">
      <w:pPr>
        <w:tabs>
          <w:tab w:val="left" w:pos="0"/>
        </w:tabs>
        <w:jc w:val="right"/>
        <w:rPr>
          <w:rFonts w:ascii="Georgia" w:hAnsi="Georgia" w:cs="Georgia"/>
          <w:sz w:val="20"/>
          <w:szCs w:val="20"/>
        </w:rPr>
      </w:pPr>
      <w:r w:rsidRPr="007D1246">
        <w:rPr>
          <w:rFonts w:ascii="Georgia" w:hAnsi="Georgia" w:cs="Georgia"/>
          <w:sz w:val="20"/>
          <w:szCs w:val="20"/>
        </w:rPr>
        <w:t>Tel: +385 1 3042 406</w:t>
      </w:r>
    </w:p>
    <w:p w:rsidR="0070135D" w:rsidRPr="007D1246" w:rsidRDefault="0070135D" w:rsidP="0070135D">
      <w:pPr>
        <w:tabs>
          <w:tab w:val="left" w:pos="0"/>
        </w:tabs>
        <w:jc w:val="right"/>
        <w:rPr>
          <w:rFonts w:ascii="Georgia" w:hAnsi="Georgia" w:cs="Georgia"/>
          <w:sz w:val="20"/>
          <w:szCs w:val="20"/>
        </w:rPr>
      </w:pPr>
      <w:r w:rsidRPr="007D1246">
        <w:rPr>
          <w:rFonts w:ascii="Georgia" w:hAnsi="Georgia" w:cs="Georgia"/>
          <w:sz w:val="20"/>
          <w:szCs w:val="20"/>
        </w:rPr>
        <w:t>fax: +385 1 3042 407</w:t>
      </w:r>
    </w:p>
    <w:p w:rsidR="0063557A" w:rsidRDefault="0063557A" w:rsidP="0063557A"/>
    <w:p w:rsidR="004E7464" w:rsidRDefault="004E7464" w:rsidP="0063557A"/>
    <w:p w:rsidR="00B8227C" w:rsidRPr="0063557A" w:rsidRDefault="0070135D" w:rsidP="0063557A">
      <w:pPr>
        <w:jc w:val="center"/>
        <w:rPr>
          <w:b/>
          <w:bCs/>
          <w:sz w:val="24"/>
          <w:szCs w:val="24"/>
        </w:rPr>
      </w:pPr>
      <w:r w:rsidRPr="0063557A">
        <w:rPr>
          <w:b/>
          <w:bCs/>
          <w:sz w:val="24"/>
          <w:szCs w:val="24"/>
        </w:rPr>
        <w:t>Smjernice</w:t>
      </w:r>
      <w:r w:rsidR="00B8227C" w:rsidRPr="0063557A">
        <w:rPr>
          <w:b/>
          <w:bCs/>
          <w:sz w:val="24"/>
          <w:szCs w:val="24"/>
        </w:rPr>
        <w:t xml:space="preserve"> </w:t>
      </w:r>
      <w:r w:rsidRPr="0063557A">
        <w:rPr>
          <w:b/>
          <w:bCs/>
          <w:sz w:val="24"/>
          <w:szCs w:val="24"/>
        </w:rPr>
        <w:t xml:space="preserve">za izradu </w:t>
      </w:r>
      <w:r w:rsidR="005A5D8F" w:rsidRPr="0063557A">
        <w:rPr>
          <w:b/>
          <w:bCs/>
          <w:sz w:val="24"/>
          <w:szCs w:val="24"/>
        </w:rPr>
        <w:t>ponude</w:t>
      </w:r>
      <w:r w:rsidR="00C3788A" w:rsidRPr="0063557A">
        <w:rPr>
          <w:b/>
          <w:bCs/>
          <w:sz w:val="24"/>
          <w:szCs w:val="24"/>
        </w:rPr>
        <w:t>,</w:t>
      </w:r>
      <w:r w:rsidR="005A5D8F" w:rsidRPr="0063557A">
        <w:rPr>
          <w:b/>
          <w:bCs/>
          <w:sz w:val="24"/>
          <w:szCs w:val="24"/>
        </w:rPr>
        <w:t xml:space="preserve"> za </w:t>
      </w:r>
      <w:r w:rsidRPr="0063557A">
        <w:rPr>
          <w:b/>
          <w:bCs/>
          <w:sz w:val="24"/>
          <w:szCs w:val="24"/>
        </w:rPr>
        <w:t>samostojeć</w:t>
      </w:r>
      <w:r w:rsidR="003F3227">
        <w:rPr>
          <w:b/>
          <w:bCs/>
          <w:sz w:val="24"/>
          <w:szCs w:val="24"/>
        </w:rPr>
        <w:t>e</w:t>
      </w:r>
      <w:r w:rsidR="00C3788A" w:rsidRPr="0063557A">
        <w:rPr>
          <w:b/>
          <w:bCs/>
          <w:sz w:val="24"/>
          <w:szCs w:val="24"/>
        </w:rPr>
        <w:t xml:space="preserve"> fotonaponske</w:t>
      </w:r>
      <w:r w:rsidR="005A5D8F" w:rsidRPr="0063557A">
        <w:rPr>
          <w:b/>
          <w:bCs/>
          <w:sz w:val="24"/>
          <w:szCs w:val="24"/>
        </w:rPr>
        <w:t xml:space="preserve"> sustav</w:t>
      </w:r>
      <w:r w:rsidR="00C3788A" w:rsidRPr="0063557A">
        <w:rPr>
          <w:b/>
          <w:bCs/>
          <w:sz w:val="24"/>
          <w:szCs w:val="24"/>
        </w:rPr>
        <w:t>e</w:t>
      </w:r>
    </w:p>
    <w:p w:rsidR="0063557A" w:rsidRDefault="0063557A" w:rsidP="0063557A"/>
    <w:p w:rsidR="004E7464" w:rsidRPr="0063557A" w:rsidRDefault="004E7464" w:rsidP="0063557A"/>
    <w:tbl>
      <w:tblPr>
        <w:tblStyle w:val="TableGrid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518"/>
        <w:gridCol w:w="8329"/>
      </w:tblGrid>
      <w:tr w:rsidR="005A5D8F">
        <w:tc>
          <w:tcPr>
            <w:tcW w:w="1526" w:type="dxa"/>
            <w:tcBorders>
              <w:top w:val="double" w:sz="4" w:space="0" w:color="auto"/>
            </w:tcBorders>
          </w:tcPr>
          <w:p w:rsidR="005A5D8F" w:rsidRPr="005A5D8F" w:rsidRDefault="005A5D8F" w:rsidP="005A5D8F">
            <w:pPr>
              <w:rPr>
                <w:sz w:val="24"/>
                <w:szCs w:val="24"/>
              </w:rPr>
            </w:pPr>
            <w:r w:rsidRPr="005A5D8F">
              <w:rPr>
                <w:sz w:val="24"/>
                <w:szCs w:val="24"/>
              </w:rPr>
              <w:t>Ime:</w:t>
            </w:r>
          </w:p>
        </w:tc>
        <w:tc>
          <w:tcPr>
            <w:tcW w:w="8482" w:type="dxa"/>
            <w:tcBorders>
              <w:top w:val="double" w:sz="4" w:space="0" w:color="auto"/>
            </w:tcBorders>
          </w:tcPr>
          <w:p w:rsidR="005A5D8F" w:rsidRDefault="005A5D8F" w:rsidP="005A5D8F">
            <w:pPr>
              <w:rPr>
                <w:sz w:val="22"/>
                <w:szCs w:val="22"/>
              </w:rPr>
            </w:pPr>
          </w:p>
        </w:tc>
      </w:tr>
      <w:tr w:rsidR="005A5D8F">
        <w:tc>
          <w:tcPr>
            <w:tcW w:w="1526" w:type="dxa"/>
          </w:tcPr>
          <w:p w:rsidR="005A5D8F" w:rsidRPr="005A5D8F" w:rsidRDefault="005A5D8F" w:rsidP="005A5D8F">
            <w:pPr>
              <w:rPr>
                <w:sz w:val="24"/>
                <w:szCs w:val="24"/>
              </w:rPr>
            </w:pPr>
            <w:r w:rsidRPr="005A5D8F">
              <w:rPr>
                <w:sz w:val="24"/>
                <w:szCs w:val="24"/>
              </w:rPr>
              <w:t>Adresa:</w:t>
            </w:r>
          </w:p>
        </w:tc>
        <w:tc>
          <w:tcPr>
            <w:tcW w:w="8482" w:type="dxa"/>
          </w:tcPr>
          <w:p w:rsidR="005A5D8F" w:rsidRDefault="005A5D8F" w:rsidP="005A5D8F">
            <w:pPr>
              <w:rPr>
                <w:sz w:val="22"/>
                <w:szCs w:val="22"/>
              </w:rPr>
            </w:pPr>
          </w:p>
        </w:tc>
      </w:tr>
      <w:tr w:rsidR="005A5D8F">
        <w:tc>
          <w:tcPr>
            <w:tcW w:w="1526" w:type="dxa"/>
          </w:tcPr>
          <w:p w:rsidR="005A5D8F" w:rsidRPr="005A5D8F" w:rsidRDefault="005A5D8F" w:rsidP="005A5D8F">
            <w:pPr>
              <w:rPr>
                <w:sz w:val="24"/>
                <w:szCs w:val="24"/>
              </w:rPr>
            </w:pPr>
            <w:r w:rsidRPr="005A5D8F">
              <w:rPr>
                <w:sz w:val="24"/>
                <w:szCs w:val="24"/>
              </w:rPr>
              <w:t>Mjesto:</w:t>
            </w:r>
          </w:p>
        </w:tc>
        <w:tc>
          <w:tcPr>
            <w:tcW w:w="8482" w:type="dxa"/>
          </w:tcPr>
          <w:p w:rsidR="005A5D8F" w:rsidRDefault="005A5D8F" w:rsidP="005A5D8F">
            <w:pPr>
              <w:rPr>
                <w:sz w:val="22"/>
                <w:szCs w:val="22"/>
              </w:rPr>
            </w:pPr>
          </w:p>
        </w:tc>
      </w:tr>
      <w:tr w:rsidR="005A5D8F">
        <w:tc>
          <w:tcPr>
            <w:tcW w:w="1526" w:type="dxa"/>
          </w:tcPr>
          <w:p w:rsidR="005A5D8F" w:rsidRPr="005A5D8F" w:rsidRDefault="005A5D8F" w:rsidP="005A5D8F">
            <w:pPr>
              <w:rPr>
                <w:sz w:val="24"/>
                <w:szCs w:val="24"/>
                <w:lang w:val="en-GB"/>
              </w:rPr>
            </w:pPr>
            <w:r w:rsidRPr="005A5D8F">
              <w:rPr>
                <w:sz w:val="24"/>
                <w:szCs w:val="24"/>
                <w:lang w:val="en-GB"/>
              </w:rPr>
              <w:t>Telefon:</w:t>
            </w:r>
          </w:p>
        </w:tc>
        <w:tc>
          <w:tcPr>
            <w:tcW w:w="8482" w:type="dxa"/>
          </w:tcPr>
          <w:p w:rsidR="005A5D8F" w:rsidRDefault="005A5D8F" w:rsidP="005A5D8F">
            <w:pPr>
              <w:rPr>
                <w:sz w:val="22"/>
                <w:szCs w:val="22"/>
              </w:rPr>
            </w:pPr>
          </w:p>
        </w:tc>
      </w:tr>
      <w:tr w:rsidR="005A5D8F">
        <w:tc>
          <w:tcPr>
            <w:tcW w:w="1526" w:type="dxa"/>
          </w:tcPr>
          <w:p w:rsidR="005A5D8F" w:rsidRPr="005A5D8F" w:rsidRDefault="005A5D8F" w:rsidP="005A5D8F">
            <w:pPr>
              <w:rPr>
                <w:sz w:val="24"/>
                <w:szCs w:val="24"/>
                <w:lang w:val="en-GB"/>
              </w:rPr>
            </w:pPr>
            <w:r w:rsidRPr="005A5D8F">
              <w:rPr>
                <w:sz w:val="24"/>
                <w:szCs w:val="24"/>
                <w:lang w:val="en-GB"/>
              </w:rPr>
              <w:t>Fax:</w:t>
            </w:r>
          </w:p>
        </w:tc>
        <w:tc>
          <w:tcPr>
            <w:tcW w:w="8482" w:type="dxa"/>
          </w:tcPr>
          <w:p w:rsidR="005A5D8F" w:rsidRDefault="005A5D8F" w:rsidP="005A5D8F">
            <w:pPr>
              <w:rPr>
                <w:sz w:val="22"/>
                <w:szCs w:val="22"/>
              </w:rPr>
            </w:pPr>
          </w:p>
        </w:tc>
      </w:tr>
      <w:tr w:rsidR="005A5D8F">
        <w:tc>
          <w:tcPr>
            <w:tcW w:w="1526" w:type="dxa"/>
          </w:tcPr>
          <w:p w:rsidR="005A5D8F" w:rsidRPr="005A5D8F" w:rsidRDefault="005A5D8F" w:rsidP="005A5D8F">
            <w:pPr>
              <w:rPr>
                <w:sz w:val="24"/>
                <w:szCs w:val="24"/>
                <w:lang w:val="en-GB"/>
              </w:rPr>
            </w:pPr>
            <w:r w:rsidRPr="005A5D8F">
              <w:rPr>
                <w:sz w:val="24"/>
                <w:szCs w:val="24"/>
                <w:lang w:val="en-GB"/>
              </w:rPr>
              <w:t>Mobitel:</w:t>
            </w:r>
          </w:p>
        </w:tc>
        <w:tc>
          <w:tcPr>
            <w:tcW w:w="8482" w:type="dxa"/>
          </w:tcPr>
          <w:p w:rsidR="005A5D8F" w:rsidRDefault="005A5D8F" w:rsidP="005A5D8F">
            <w:pPr>
              <w:rPr>
                <w:sz w:val="22"/>
                <w:szCs w:val="22"/>
              </w:rPr>
            </w:pPr>
          </w:p>
        </w:tc>
      </w:tr>
      <w:tr w:rsidR="005A5D8F">
        <w:tc>
          <w:tcPr>
            <w:tcW w:w="1526" w:type="dxa"/>
            <w:tcBorders>
              <w:bottom w:val="double" w:sz="4" w:space="0" w:color="auto"/>
            </w:tcBorders>
          </w:tcPr>
          <w:p w:rsidR="005A5D8F" w:rsidRPr="005A5D8F" w:rsidRDefault="005A5D8F" w:rsidP="005A5D8F">
            <w:pPr>
              <w:rPr>
                <w:sz w:val="24"/>
                <w:szCs w:val="24"/>
                <w:lang w:val="en-GB"/>
              </w:rPr>
            </w:pPr>
            <w:r w:rsidRPr="005A5D8F">
              <w:rPr>
                <w:sz w:val="24"/>
                <w:szCs w:val="24"/>
                <w:lang w:val="en-GB"/>
              </w:rPr>
              <w:t>E- Mail:</w:t>
            </w:r>
          </w:p>
        </w:tc>
        <w:tc>
          <w:tcPr>
            <w:tcW w:w="8482" w:type="dxa"/>
            <w:tcBorders>
              <w:bottom w:val="double" w:sz="4" w:space="0" w:color="auto"/>
            </w:tcBorders>
          </w:tcPr>
          <w:p w:rsidR="005A5D8F" w:rsidRDefault="005A5D8F" w:rsidP="005A5D8F">
            <w:pPr>
              <w:rPr>
                <w:sz w:val="22"/>
                <w:szCs w:val="22"/>
              </w:rPr>
            </w:pPr>
          </w:p>
        </w:tc>
      </w:tr>
    </w:tbl>
    <w:p w:rsidR="004E7464" w:rsidRDefault="004E7464" w:rsidP="00C50088"/>
    <w:p w:rsidR="004E7464" w:rsidRDefault="004E7464" w:rsidP="00C50088"/>
    <w:p w:rsidR="004E7464" w:rsidRDefault="004E7464" w:rsidP="00C50088"/>
    <w:p w:rsidR="00C50088" w:rsidRPr="00C50088" w:rsidRDefault="007564D9" w:rsidP="00C50088">
      <w:r>
        <w:t>Molimo unesite odgovarajuće podatke o potrošačima i radne sate u donju tablicu</w:t>
      </w:r>
      <w:r w:rsidR="003F3227">
        <w:t>:</w:t>
      </w:r>
    </w:p>
    <w:p w:rsidR="00B8227C" w:rsidRDefault="00B8227C" w:rsidP="00C50088"/>
    <w:p w:rsidR="004E7464" w:rsidRDefault="004E7464" w:rsidP="00C50088"/>
    <w:p w:rsidR="004E7464" w:rsidRDefault="004E7464" w:rsidP="00C50088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60"/>
        <w:gridCol w:w="2466"/>
        <w:gridCol w:w="2459"/>
        <w:gridCol w:w="2462"/>
      </w:tblGrid>
      <w:tr w:rsidR="00C50088" w:rsidRPr="00B8227C" w:rsidTr="003F3227">
        <w:tc>
          <w:tcPr>
            <w:tcW w:w="2502" w:type="dxa"/>
            <w:shd w:val="clear" w:color="auto" w:fill="E6E6E6"/>
          </w:tcPr>
          <w:p w:rsidR="00C50088" w:rsidRPr="00B8227C" w:rsidRDefault="00C50088" w:rsidP="00506F72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7C">
              <w:rPr>
                <w:b/>
                <w:bCs/>
                <w:sz w:val="22"/>
                <w:szCs w:val="22"/>
              </w:rPr>
              <w:t>Potroša</w:t>
            </w:r>
            <w:r w:rsidR="0021327B" w:rsidRPr="00B8227C">
              <w:rPr>
                <w:b/>
                <w:bCs/>
                <w:sz w:val="22"/>
                <w:szCs w:val="22"/>
              </w:rPr>
              <w:t>č</w:t>
            </w:r>
          </w:p>
        </w:tc>
        <w:tc>
          <w:tcPr>
            <w:tcW w:w="2502" w:type="dxa"/>
            <w:shd w:val="clear" w:color="auto" w:fill="E6E6E6"/>
          </w:tcPr>
          <w:p w:rsidR="00C50088" w:rsidRPr="00B8227C" w:rsidRDefault="00C50088" w:rsidP="00506F72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7C">
              <w:rPr>
                <w:b/>
                <w:bCs/>
                <w:sz w:val="22"/>
                <w:szCs w:val="22"/>
              </w:rPr>
              <w:t>Nominalna snaga / w</w:t>
            </w:r>
          </w:p>
        </w:tc>
        <w:tc>
          <w:tcPr>
            <w:tcW w:w="2502" w:type="dxa"/>
            <w:shd w:val="clear" w:color="auto" w:fill="E6E6E6"/>
          </w:tcPr>
          <w:p w:rsidR="00C50088" w:rsidRPr="00B8227C" w:rsidRDefault="0021327B" w:rsidP="00506F72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7C">
              <w:rPr>
                <w:b/>
                <w:bCs/>
                <w:sz w:val="22"/>
                <w:szCs w:val="22"/>
              </w:rPr>
              <w:t>Radni sati / h</w:t>
            </w:r>
          </w:p>
        </w:tc>
        <w:tc>
          <w:tcPr>
            <w:tcW w:w="2502" w:type="dxa"/>
            <w:shd w:val="clear" w:color="auto" w:fill="E6E6E6"/>
          </w:tcPr>
          <w:p w:rsidR="00C50088" w:rsidRPr="00B8227C" w:rsidRDefault="0021327B" w:rsidP="00506F72">
            <w:pPr>
              <w:jc w:val="center"/>
              <w:rPr>
                <w:b/>
                <w:bCs/>
                <w:sz w:val="22"/>
                <w:szCs w:val="22"/>
              </w:rPr>
            </w:pPr>
            <w:r w:rsidRPr="00B8227C">
              <w:rPr>
                <w:b/>
                <w:bCs/>
                <w:sz w:val="22"/>
                <w:szCs w:val="22"/>
              </w:rPr>
              <w:t>Pot</w:t>
            </w:r>
            <w:r w:rsidR="007564D9">
              <w:rPr>
                <w:b/>
                <w:bCs/>
                <w:sz w:val="22"/>
                <w:szCs w:val="22"/>
              </w:rPr>
              <w:t>r</w:t>
            </w:r>
            <w:r w:rsidRPr="00B8227C">
              <w:rPr>
                <w:b/>
                <w:bCs/>
                <w:sz w:val="22"/>
                <w:szCs w:val="22"/>
              </w:rPr>
              <w:t>ošnja /Wh</w:t>
            </w:r>
          </w:p>
        </w:tc>
      </w:tr>
      <w:tr w:rsidR="00C50088">
        <w:tc>
          <w:tcPr>
            <w:tcW w:w="2502" w:type="dxa"/>
          </w:tcPr>
          <w:p w:rsidR="00C50088" w:rsidRDefault="00C50088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C50088" w:rsidRDefault="00C50088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C50088" w:rsidRDefault="00C50088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C50088" w:rsidRDefault="00C50088" w:rsidP="00C50088">
            <w:pPr>
              <w:rPr>
                <w:sz w:val="22"/>
                <w:szCs w:val="22"/>
              </w:rPr>
            </w:pPr>
          </w:p>
        </w:tc>
      </w:tr>
      <w:tr w:rsidR="00C50088">
        <w:tc>
          <w:tcPr>
            <w:tcW w:w="2502" w:type="dxa"/>
            <w:shd w:val="clear" w:color="auto" w:fill="E6E6E6"/>
          </w:tcPr>
          <w:p w:rsidR="00C50088" w:rsidRDefault="00C50088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E6E6E6"/>
          </w:tcPr>
          <w:p w:rsidR="00C50088" w:rsidRDefault="007564D9" w:rsidP="00756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B8227C">
              <w:rPr>
                <w:sz w:val="22"/>
                <w:szCs w:val="22"/>
              </w:rPr>
              <w:t>w</w:t>
            </w:r>
          </w:p>
        </w:tc>
        <w:tc>
          <w:tcPr>
            <w:tcW w:w="2502" w:type="dxa"/>
            <w:shd w:val="clear" w:color="auto" w:fill="E6E6E6"/>
          </w:tcPr>
          <w:p w:rsidR="00C50088" w:rsidRDefault="007564D9" w:rsidP="00756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h</w:t>
            </w:r>
          </w:p>
        </w:tc>
        <w:tc>
          <w:tcPr>
            <w:tcW w:w="2502" w:type="dxa"/>
            <w:shd w:val="clear" w:color="auto" w:fill="E6E6E6"/>
          </w:tcPr>
          <w:p w:rsidR="00C50088" w:rsidRDefault="007564D9" w:rsidP="00756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Wh</w:t>
            </w:r>
          </w:p>
        </w:tc>
      </w:tr>
      <w:tr w:rsidR="00C50088">
        <w:tc>
          <w:tcPr>
            <w:tcW w:w="2502" w:type="dxa"/>
          </w:tcPr>
          <w:p w:rsidR="00C50088" w:rsidRDefault="00C50088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C50088" w:rsidRDefault="00C50088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C50088" w:rsidRDefault="00C50088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C50088" w:rsidRDefault="00C50088" w:rsidP="00C50088">
            <w:pPr>
              <w:rPr>
                <w:sz w:val="22"/>
                <w:szCs w:val="22"/>
              </w:rPr>
            </w:pPr>
          </w:p>
        </w:tc>
      </w:tr>
      <w:tr w:rsidR="007564D9">
        <w:tc>
          <w:tcPr>
            <w:tcW w:w="2502" w:type="dxa"/>
            <w:shd w:val="clear" w:color="auto" w:fill="E6E6E6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E6E6E6"/>
          </w:tcPr>
          <w:p w:rsidR="007564D9" w:rsidRDefault="007564D9" w:rsidP="00C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w</w:t>
            </w:r>
          </w:p>
        </w:tc>
        <w:tc>
          <w:tcPr>
            <w:tcW w:w="2502" w:type="dxa"/>
            <w:shd w:val="clear" w:color="auto" w:fill="E6E6E6"/>
          </w:tcPr>
          <w:p w:rsidR="007564D9" w:rsidRDefault="007564D9" w:rsidP="00C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h</w:t>
            </w:r>
          </w:p>
        </w:tc>
        <w:tc>
          <w:tcPr>
            <w:tcW w:w="2502" w:type="dxa"/>
            <w:shd w:val="clear" w:color="auto" w:fill="E6E6E6"/>
          </w:tcPr>
          <w:p w:rsidR="007564D9" w:rsidRDefault="007564D9" w:rsidP="00C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Wh</w:t>
            </w:r>
          </w:p>
        </w:tc>
      </w:tr>
      <w:tr w:rsidR="007564D9"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</w:tr>
      <w:tr w:rsidR="007564D9">
        <w:tc>
          <w:tcPr>
            <w:tcW w:w="2502" w:type="dxa"/>
            <w:shd w:val="clear" w:color="auto" w:fill="E6E6E6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E6E6E6"/>
          </w:tcPr>
          <w:p w:rsidR="007564D9" w:rsidRDefault="007564D9" w:rsidP="00C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w</w:t>
            </w:r>
          </w:p>
        </w:tc>
        <w:tc>
          <w:tcPr>
            <w:tcW w:w="2502" w:type="dxa"/>
            <w:shd w:val="clear" w:color="auto" w:fill="E6E6E6"/>
          </w:tcPr>
          <w:p w:rsidR="007564D9" w:rsidRDefault="007564D9" w:rsidP="00C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h</w:t>
            </w:r>
          </w:p>
        </w:tc>
        <w:tc>
          <w:tcPr>
            <w:tcW w:w="2502" w:type="dxa"/>
            <w:shd w:val="clear" w:color="auto" w:fill="E6E6E6"/>
          </w:tcPr>
          <w:p w:rsidR="007564D9" w:rsidRDefault="007564D9" w:rsidP="00C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Wh</w:t>
            </w:r>
          </w:p>
        </w:tc>
      </w:tr>
      <w:tr w:rsidR="007564D9"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</w:tr>
      <w:tr w:rsidR="007564D9">
        <w:tc>
          <w:tcPr>
            <w:tcW w:w="2502" w:type="dxa"/>
            <w:shd w:val="clear" w:color="auto" w:fill="E6E6E6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E6E6E6"/>
          </w:tcPr>
          <w:p w:rsidR="007564D9" w:rsidRDefault="007564D9" w:rsidP="00C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w</w:t>
            </w:r>
          </w:p>
        </w:tc>
        <w:tc>
          <w:tcPr>
            <w:tcW w:w="2502" w:type="dxa"/>
            <w:shd w:val="clear" w:color="auto" w:fill="E6E6E6"/>
          </w:tcPr>
          <w:p w:rsidR="007564D9" w:rsidRDefault="007564D9" w:rsidP="00C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h</w:t>
            </w:r>
          </w:p>
        </w:tc>
        <w:tc>
          <w:tcPr>
            <w:tcW w:w="2502" w:type="dxa"/>
            <w:shd w:val="clear" w:color="auto" w:fill="E6E6E6"/>
          </w:tcPr>
          <w:p w:rsidR="007564D9" w:rsidRDefault="007564D9" w:rsidP="00C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Wh</w:t>
            </w:r>
          </w:p>
        </w:tc>
      </w:tr>
      <w:tr w:rsidR="007564D9"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</w:tr>
      <w:tr w:rsidR="007564D9">
        <w:tc>
          <w:tcPr>
            <w:tcW w:w="2502" w:type="dxa"/>
            <w:shd w:val="clear" w:color="auto" w:fill="E6E6E6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E6E6E6"/>
          </w:tcPr>
          <w:p w:rsidR="007564D9" w:rsidRDefault="007564D9" w:rsidP="00C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w</w:t>
            </w:r>
          </w:p>
        </w:tc>
        <w:tc>
          <w:tcPr>
            <w:tcW w:w="2502" w:type="dxa"/>
            <w:shd w:val="clear" w:color="auto" w:fill="E6E6E6"/>
          </w:tcPr>
          <w:p w:rsidR="007564D9" w:rsidRDefault="007564D9" w:rsidP="00C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h</w:t>
            </w:r>
          </w:p>
        </w:tc>
        <w:tc>
          <w:tcPr>
            <w:tcW w:w="2502" w:type="dxa"/>
            <w:shd w:val="clear" w:color="auto" w:fill="E6E6E6"/>
          </w:tcPr>
          <w:p w:rsidR="007564D9" w:rsidRDefault="007564D9" w:rsidP="00C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Wh</w:t>
            </w:r>
          </w:p>
        </w:tc>
      </w:tr>
      <w:tr w:rsidR="007564D9"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</w:tr>
      <w:tr w:rsidR="007564D9">
        <w:tc>
          <w:tcPr>
            <w:tcW w:w="2502" w:type="dxa"/>
            <w:shd w:val="clear" w:color="auto" w:fill="E6E6E6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E6E6E6"/>
          </w:tcPr>
          <w:p w:rsidR="007564D9" w:rsidRDefault="007564D9" w:rsidP="00C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w</w:t>
            </w:r>
          </w:p>
        </w:tc>
        <w:tc>
          <w:tcPr>
            <w:tcW w:w="2502" w:type="dxa"/>
            <w:shd w:val="clear" w:color="auto" w:fill="E6E6E6"/>
          </w:tcPr>
          <w:p w:rsidR="007564D9" w:rsidRDefault="007564D9" w:rsidP="00C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h</w:t>
            </w:r>
          </w:p>
        </w:tc>
        <w:tc>
          <w:tcPr>
            <w:tcW w:w="2502" w:type="dxa"/>
            <w:shd w:val="clear" w:color="auto" w:fill="E6E6E6"/>
          </w:tcPr>
          <w:p w:rsidR="007564D9" w:rsidRDefault="007564D9" w:rsidP="00C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Wh</w:t>
            </w:r>
          </w:p>
        </w:tc>
      </w:tr>
      <w:tr w:rsidR="007564D9"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</w:tr>
      <w:tr w:rsidR="007564D9">
        <w:tc>
          <w:tcPr>
            <w:tcW w:w="2502" w:type="dxa"/>
            <w:shd w:val="clear" w:color="auto" w:fill="E6E6E6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E6E6E6"/>
          </w:tcPr>
          <w:p w:rsidR="007564D9" w:rsidRDefault="007564D9" w:rsidP="00C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w</w:t>
            </w:r>
          </w:p>
        </w:tc>
        <w:tc>
          <w:tcPr>
            <w:tcW w:w="2502" w:type="dxa"/>
            <w:shd w:val="clear" w:color="auto" w:fill="E6E6E6"/>
          </w:tcPr>
          <w:p w:rsidR="007564D9" w:rsidRDefault="007564D9" w:rsidP="00C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h</w:t>
            </w:r>
          </w:p>
        </w:tc>
        <w:tc>
          <w:tcPr>
            <w:tcW w:w="2502" w:type="dxa"/>
            <w:shd w:val="clear" w:color="auto" w:fill="E6E6E6"/>
          </w:tcPr>
          <w:p w:rsidR="007564D9" w:rsidRDefault="007564D9" w:rsidP="00C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Wh</w:t>
            </w:r>
          </w:p>
        </w:tc>
      </w:tr>
      <w:tr w:rsidR="007564D9"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</w:tr>
      <w:tr w:rsidR="007564D9">
        <w:tc>
          <w:tcPr>
            <w:tcW w:w="2502" w:type="dxa"/>
            <w:shd w:val="clear" w:color="auto" w:fill="E6E6E6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E6E6E6"/>
          </w:tcPr>
          <w:p w:rsidR="007564D9" w:rsidRDefault="007564D9" w:rsidP="00C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w</w:t>
            </w:r>
          </w:p>
        </w:tc>
        <w:tc>
          <w:tcPr>
            <w:tcW w:w="2502" w:type="dxa"/>
            <w:shd w:val="clear" w:color="auto" w:fill="E6E6E6"/>
          </w:tcPr>
          <w:p w:rsidR="007564D9" w:rsidRDefault="007564D9" w:rsidP="00C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h</w:t>
            </w:r>
          </w:p>
        </w:tc>
        <w:tc>
          <w:tcPr>
            <w:tcW w:w="2502" w:type="dxa"/>
            <w:shd w:val="clear" w:color="auto" w:fill="E6E6E6"/>
          </w:tcPr>
          <w:p w:rsidR="007564D9" w:rsidRDefault="007564D9" w:rsidP="00C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Wh</w:t>
            </w:r>
          </w:p>
        </w:tc>
      </w:tr>
      <w:tr w:rsidR="007564D9"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</w:tr>
      <w:tr w:rsidR="007564D9">
        <w:tc>
          <w:tcPr>
            <w:tcW w:w="2502" w:type="dxa"/>
            <w:shd w:val="clear" w:color="auto" w:fill="E6E6E6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E6E6E6"/>
          </w:tcPr>
          <w:p w:rsidR="007564D9" w:rsidRDefault="007564D9" w:rsidP="00C5008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E6E6E6"/>
          </w:tcPr>
          <w:p w:rsidR="007564D9" w:rsidRDefault="007564D9" w:rsidP="00B82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Ukupna dnevna potrošnja</w:t>
            </w:r>
          </w:p>
        </w:tc>
        <w:tc>
          <w:tcPr>
            <w:tcW w:w="2502" w:type="dxa"/>
            <w:shd w:val="clear" w:color="auto" w:fill="E6E6E6"/>
          </w:tcPr>
          <w:p w:rsidR="007564D9" w:rsidRDefault="007564D9" w:rsidP="00C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Wh</w:t>
            </w:r>
          </w:p>
        </w:tc>
      </w:tr>
    </w:tbl>
    <w:p w:rsidR="004E7464" w:rsidRDefault="004E7464">
      <w:pPr>
        <w:pStyle w:val="CM12"/>
        <w:rPr>
          <w:sz w:val="22"/>
          <w:szCs w:val="22"/>
        </w:rPr>
      </w:pPr>
    </w:p>
    <w:p w:rsidR="004E7464" w:rsidRDefault="004E7464" w:rsidP="004E7464">
      <w:pPr>
        <w:pStyle w:val="CM12"/>
        <w:rPr>
          <w:sz w:val="22"/>
          <w:szCs w:val="22"/>
        </w:rPr>
      </w:pPr>
    </w:p>
    <w:p w:rsidR="004E7464" w:rsidRDefault="004E7464" w:rsidP="004E7464">
      <w:pPr>
        <w:pStyle w:val="CM12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7464" w:rsidRDefault="004E7464" w:rsidP="004E7464">
      <w:pPr>
        <w:pStyle w:val="CM12"/>
        <w:rPr>
          <w:sz w:val="22"/>
          <w:szCs w:val="22"/>
        </w:rPr>
      </w:pPr>
    </w:p>
    <w:p w:rsidR="00B8227C" w:rsidRPr="004E7464" w:rsidRDefault="00B8227C" w:rsidP="004E7464">
      <w:pPr>
        <w:pStyle w:val="CM12"/>
        <w:rPr>
          <w:sz w:val="22"/>
          <w:szCs w:val="22"/>
        </w:rPr>
      </w:pPr>
      <w:r w:rsidRPr="0005279F">
        <w:t>Kada će se sustav koristiti?</w:t>
      </w:r>
    </w:p>
    <w:p w:rsidR="0005279F" w:rsidRPr="0005279F" w:rsidRDefault="0005279F" w:rsidP="0005279F">
      <w:pPr>
        <w:rPr>
          <w:sz w:val="24"/>
          <w:szCs w:val="24"/>
        </w:rPr>
      </w:pPr>
    </w:p>
    <w:p w:rsidR="00B8227C" w:rsidRDefault="001D26EF" w:rsidP="0005279F">
      <w:pPr>
        <w:rPr>
          <w:sz w:val="20"/>
          <w:szCs w:val="20"/>
        </w:rPr>
      </w:pPr>
      <w:r>
        <w:rPr>
          <w:noProof/>
          <w:lang w:val="hr-HR" w:eastAsia="hr-HR"/>
        </w:rPr>
        <w:drawing>
          <wp:inline distT="0" distB="0" distL="0" distR="0">
            <wp:extent cx="176530" cy="1765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79F">
        <w:t xml:space="preserve"> od proljećea do jeseni</w:t>
      </w:r>
      <w:r w:rsidR="0005279F">
        <w:tab/>
      </w:r>
      <w:r w:rsidR="0005279F">
        <w:tab/>
      </w:r>
      <w:r>
        <w:rPr>
          <w:noProof/>
          <w:lang w:val="hr-HR" w:eastAsia="hr-HR"/>
        </w:rPr>
        <w:drawing>
          <wp:inline distT="0" distB="0" distL="0" distR="0">
            <wp:extent cx="176530" cy="1765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79F">
        <w:t xml:space="preserve"> cjelogodišnji rad</w:t>
      </w:r>
      <w:r w:rsidR="0005279F">
        <w:tab/>
      </w:r>
      <w:r w:rsidR="0005279F">
        <w:tab/>
      </w:r>
      <w:r w:rsidR="0005279F">
        <w:tab/>
      </w:r>
      <w:r>
        <w:rPr>
          <w:noProof/>
          <w:lang w:val="hr-HR" w:eastAsia="hr-HR"/>
        </w:rPr>
        <w:drawing>
          <wp:inline distT="0" distB="0" distL="0" distR="0">
            <wp:extent cx="176530" cy="1765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79F">
        <w:t xml:space="preserve"> drugo</w:t>
      </w:r>
      <w:r w:rsidR="0005279F" w:rsidRPr="0005279F">
        <w:rPr>
          <w:sz w:val="20"/>
          <w:szCs w:val="20"/>
        </w:rPr>
        <w:t xml:space="preserve"> </w:t>
      </w:r>
    </w:p>
    <w:p w:rsidR="0005279F" w:rsidRDefault="0005279F" w:rsidP="0005279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5279F" w:rsidRDefault="0005279F" w:rsidP="0005279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7464">
        <w:rPr>
          <w:sz w:val="20"/>
          <w:szCs w:val="20"/>
        </w:rPr>
        <w:tab/>
      </w:r>
      <w:r>
        <w:rPr>
          <w:sz w:val="20"/>
          <w:szCs w:val="20"/>
        </w:rPr>
        <w:t>_________________</w:t>
      </w:r>
    </w:p>
    <w:p w:rsidR="0005279F" w:rsidRDefault="0005279F" w:rsidP="0005279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5279F" w:rsidRDefault="0005279F" w:rsidP="0005279F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_________________</w:t>
      </w:r>
    </w:p>
    <w:p w:rsidR="0005279F" w:rsidRPr="0005279F" w:rsidRDefault="0005279F" w:rsidP="0005279F">
      <w:pPr>
        <w:pStyle w:val="Default"/>
      </w:pPr>
      <w:r>
        <w:tab/>
      </w:r>
      <w:r>
        <w:tab/>
      </w:r>
    </w:p>
    <w:tbl>
      <w:tblPr>
        <w:tblW w:w="6220" w:type="dxa"/>
        <w:tblLook w:val="0000"/>
      </w:tblPr>
      <w:tblGrid>
        <w:gridCol w:w="2928"/>
        <w:gridCol w:w="3292"/>
      </w:tblGrid>
      <w:tr w:rsidR="00B8227C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9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8227C" w:rsidRDefault="0005279F" w:rsidP="0005279F">
            <w:r>
              <w:t>Od proljeća do jeseni</w:t>
            </w:r>
          </w:p>
        </w:tc>
        <w:tc>
          <w:tcPr>
            <w:tcW w:w="329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8227C" w:rsidRDefault="0005279F" w:rsidP="0005279F">
            <w:pPr>
              <w:rPr>
                <w:sz w:val="28"/>
                <w:szCs w:val="28"/>
              </w:rPr>
            </w:pPr>
            <w:r>
              <w:t>Cjelogodišnji rad</w:t>
            </w:r>
            <w:r w:rsidR="00B8227C">
              <w:t xml:space="preserve"> </w:t>
            </w:r>
            <w:r w:rsidR="00B8227C">
              <w:rPr>
                <w:sz w:val="28"/>
                <w:szCs w:val="28"/>
              </w:rPr>
              <w:t xml:space="preserve">*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 w:rsidP="004E5AB2">
            <w:pPr>
              <w:jc w:val="center"/>
            </w:pPr>
            <w:r>
              <w:t>„</w:t>
            </w:r>
            <w:r w:rsidR="0005279F">
              <w:t>Ljetni rad</w:t>
            </w:r>
            <w:r>
              <w:t>“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05279F" w:rsidP="004E5AB2">
            <w:pPr>
              <w:jc w:val="center"/>
            </w:pPr>
            <w:r>
              <w:t>„Zimski rad</w:t>
            </w:r>
            <w:r w:rsidR="00B8227C">
              <w:t>“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227C" w:rsidRDefault="004E5AB2" w:rsidP="0005279F">
            <w:r>
              <w:t>Projekt za solarni sustav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B8227C" w:rsidRDefault="004E5AB2" w:rsidP="0005279F">
            <w:r>
              <w:t>Projekt za solarni sustav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27C" w:rsidRDefault="00352DC0" w:rsidP="0005279F">
            <w:r>
              <w:t>Projekt kao u izračunu !</w:t>
            </w:r>
          </w:p>
        </w:tc>
        <w:tc>
          <w:tcPr>
            <w:tcW w:w="3292" w:type="dxa"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B8227C" w:rsidRDefault="00352DC0" w:rsidP="0005279F">
            <w:r>
              <w:t>Projekt kao u izračunu !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928" w:type="dxa"/>
            <w:tcBorders>
              <w:left w:val="single" w:sz="4" w:space="0" w:color="000000"/>
              <w:right w:val="single" w:sz="4" w:space="0" w:color="000000"/>
            </w:tcBorders>
          </w:tcPr>
          <w:p w:rsidR="00B8227C" w:rsidRDefault="00B8227C" w:rsidP="0005279F"/>
        </w:tc>
        <w:tc>
          <w:tcPr>
            <w:tcW w:w="3292" w:type="dxa"/>
            <w:tcBorders>
              <w:left w:val="single" w:sz="4" w:space="0" w:color="000000"/>
              <w:right w:val="double" w:sz="4" w:space="0" w:color="000000"/>
            </w:tcBorders>
          </w:tcPr>
          <w:p w:rsidR="00B8227C" w:rsidRDefault="00B8227C" w:rsidP="0005279F"/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928" w:type="dxa"/>
            <w:tcBorders>
              <w:left w:val="single" w:sz="4" w:space="0" w:color="000000"/>
              <w:right w:val="single" w:sz="4" w:space="0" w:color="000000"/>
            </w:tcBorders>
          </w:tcPr>
          <w:p w:rsidR="00B8227C" w:rsidRDefault="00B8227C" w:rsidP="0005279F"/>
        </w:tc>
        <w:tc>
          <w:tcPr>
            <w:tcW w:w="3292" w:type="dxa"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B8227C" w:rsidRDefault="004E5AB2" w:rsidP="0005279F">
            <w:r>
              <w:t>Plus slijedeći dodaci</w:t>
            </w:r>
            <w:r w:rsidR="00B8227C">
              <w:t xml:space="preserve">: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928" w:type="dxa"/>
            <w:tcBorders>
              <w:left w:val="single" w:sz="4" w:space="0" w:color="000000"/>
              <w:right w:val="single" w:sz="4" w:space="0" w:color="000000"/>
            </w:tcBorders>
          </w:tcPr>
          <w:p w:rsidR="00B8227C" w:rsidRDefault="00B8227C" w:rsidP="0005279F"/>
        </w:tc>
        <w:tc>
          <w:tcPr>
            <w:tcW w:w="32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27C" w:rsidRDefault="004E5AB2" w:rsidP="00506F72">
            <w:pPr>
              <w:jc w:val="left"/>
            </w:pPr>
            <w:r>
              <w:t>Udvostručen broj modula i</w:t>
            </w:r>
            <w:r w:rsidR="00B8227C">
              <w:t xml:space="preserve">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928" w:type="dxa"/>
            <w:tcBorders>
              <w:left w:val="single" w:sz="4" w:space="0" w:color="000000"/>
              <w:right w:val="single" w:sz="4" w:space="0" w:color="000000"/>
            </w:tcBorders>
          </w:tcPr>
          <w:p w:rsidR="00B8227C" w:rsidRDefault="00B8227C" w:rsidP="0005279F"/>
        </w:tc>
        <w:tc>
          <w:tcPr>
            <w:tcW w:w="3292" w:type="dxa"/>
            <w:tcBorders>
              <w:left w:val="single" w:sz="4" w:space="0" w:color="000000"/>
              <w:right w:val="single" w:sz="4" w:space="0" w:color="000000"/>
            </w:tcBorders>
          </w:tcPr>
          <w:p w:rsidR="00B8227C" w:rsidRDefault="00506F72" w:rsidP="00506F72">
            <w:pPr>
              <w:jc w:val="left"/>
            </w:pPr>
            <w:r>
              <w:t>š</w:t>
            </w:r>
            <w:r w:rsidR="004E5AB2">
              <w:t>esterostruko povećanje kapaciteta baterije</w:t>
            </w:r>
            <w:r w:rsidR="00B8227C">
              <w:t xml:space="preserve"> </w:t>
            </w:r>
          </w:p>
        </w:tc>
      </w:tr>
    </w:tbl>
    <w:p w:rsidR="00E073E9" w:rsidRDefault="00E073E9">
      <w:pPr>
        <w:pStyle w:val="CM10"/>
        <w:spacing w:line="420" w:lineRule="atLeast"/>
        <w:ind w:left="258" w:firstLine="380"/>
        <w:rPr>
          <w:sz w:val="20"/>
          <w:szCs w:val="20"/>
        </w:rPr>
      </w:pPr>
      <w:r w:rsidRPr="00804C07">
        <w:rPr>
          <w:b/>
          <w:bCs/>
        </w:rPr>
        <w:t xml:space="preserve">* </w:t>
      </w:r>
      <w:r>
        <w:rPr>
          <w:sz w:val="20"/>
          <w:szCs w:val="20"/>
        </w:rPr>
        <w:t>Sustav dizajniran za zimski rad je predimenzioniran sustav za ljetni rad</w:t>
      </w:r>
    </w:p>
    <w:p w:rsidR="00E073E9" w:rsidRDefault="00E073E9">
      <w:pPr>
        <w:pStyle w:val="CM10"/>
        <w:spacing w:line="420" w:lineRule="atLeast"/>
        <w:ind w:left="258" w:firstLine="380"/>
        <w:rPr>
          <w:sz w:val="20"/>
          <w:szCs w:val="20"/>
        </w:rPr>
      </w:pPr>
    </w:p>
    <w:p w:rsidR="00E073E9" w:rsidRPr="00E073E9" w:rsidRDefault="00E073E9">
      <w:pPr>
        <w:pStyle w:val="CM10"/>
        <w:spacing w:line="420" w:lineRule="atLeast"/>
        <w:ind w:left="258" w:firstLine="380"/>
        <w:rPr>
          <w:b/>
          <w:bCs/>
          <w:sz w:val="20"/>
          <w:szCs w:val="20"/>
        </w:rPr>
      </w:pPr>
      <w:r w:rsidRPr="00E073E9">
        <w:rPr>
          <w:b/>
          <w:bCs/>
          <w:sz w:val="20"/>
          <w:szCs w:val="20"/>
        </w:rPr>
        <w:t>Solarni prinos i električna potrošnja</w:t>
      </w:r>
    </w:p>
    <w:p w:rsidR="0005279F" w:rsidRDefault="001D26EF" w:rsidP="00E073E9">
      <w:pPr>
        <w:rPr>
          <w:sz w:val="20"/>
          <w:szCs w:val="20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258445</wp:posOffset>
            </wp:positionV>
            <wp:extent cx="1461770" cy="1082040"/>
            <wp:effectExtent l="19050" t="0" r="5080" b="0"/>
            <wp:wrapSquare wrapText="bothSides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79F" w:rsidRPr="00E073E9" w:rsidRDefault="0005279F" w:rsidP="00E073E9">
      <w:pPr>
        <w:rPr>
          <w:sz w:val="20"/>
          <w:szCs w:val="20"/>
        </w:rPr>
      </w:pPr>
    </w:p>
    <w:p w:rsidR="0005279F" w:rsidRDefault="004773F2" w:rsidP="00E073E9">
      <w:pPr>
        <w:rPr>
          <w:sz w:val="20"/>
          <w:szCs w:val="20"/>
        </w:rPr>
      </w:pPr>
      <w:r>
        <w:rPr>
          <w:noProof/>
          <w:lang w:val="hr-HR" w:eastAsia="hr-HR"/>
        </w:rPr>
        <w:pict>
          <v:shape id="_x0000_s1029" type="#_x0000_t202" style="position:absolute;left:0;text-align:left;margin-left:-10.1pt;margin-top:6.6pt;width:90pt;height:60pt;z-index:251661312" stroked="f">
            <v:textbox>
              <w:txbxContent>
                <w:p w:rsidR="00CE40DC" w:rsidRPr="00E073E9" w:rsidRDefault="00CE40DC">
                  <w:pPr>
                    <w:rPr>
                      <w:sz w:val="20"/>
                      <w:szCs w:val="20"/>
                      <w:lang w:val="hr-HR"/>
                    </w:rPr>
                  </w:pPr>
                  <w:r w:rsidRPr="00E073E9">
                    <w:rPr>
                      <w:sz w:val="20"/>
                      <w:szCs w:val="20"/>
                      <w:lang w:val="hr-HR"/>
                    </w:rPr>
                    <w:t>potrošnja</w:t>
                  </w:r>
                </w:p>
                <w:p w:rsidR="00CE40DC" w:rsidRPr="00E073E9" w:rsidRDefault="00CE40DC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  <w:p w:rsidR="00CE40DC" w:rsidRPr="00E073E9" w:rsidRDefault="00CE40DC">
                  <w:pPr>
                    <w:rPr>
                      <w:sz w:val="20"/>
                      <w:szCs w:val="20"/>
                      <w:lang w:val="hr-HR"/>
                    </w:rPr>
                  </w:pPr>
                  <w:r w:rsidRPr="00E073E9">
                    <w:rPr>
                      <w:sz w:val="20"/>
                      <w:szCs w:val="20"/>
                      <w:lang w:val="hr-HR"/>
                    </w:rPr>
                    <w:t>prinos</w:t>
                  </w:r>
                </w:p>
              </w:txbxContent>
            </v:textbox>
          </v:shape>
        </w:pict>
      </w:r>
    </w:p>
    <w:p w:rsidR="00E073E9" w:rsidRPr="00E073E9" w:rsidRDefault="00E073E9" w:rsidP="00E073E9">
      <w:pPr>
        <w:rPr>
          <w:sz w:val="20"/>
          <w:szCs w:val="20"/>
        </w:rPr>
      </w:pPr>
    </w:p>
    <w:p w:rsidR="0005279F" w:rsidRPr="00E073E9" w:rsidRDefault="0005279F" w:rsidP="00E073E9">
      <w:pPr>
        <w:rPr>
          <w:sz w:val="20"/>
          <w:szCs w:val="20"/>
        </w:rPr>
      </w:pPr>
    </w:p>
    <w:p w:rsidR="00B8227C" w:rsidRPr="00E073E9" w:rsidRDefault="00B8227C" w:rsidP="00E073E9">
      <w:pPr>
        <w:rPr>
          <w:sz w:val="20"/>
          <w:szCs w:val="20"/>
        </w:rPr>
      </w:pPr>
    </w:p>
    <w:p w:rsidR="00B8227C" w:rsidRPr="00E073E9" w:rsidRDefault="00B8227C" w:rsidP="00E073E9">
      <w:pPr>
        <w:rPr>
          <w:sz w:val="20"/>
          <w:szCs w:val="20"/>
        </w:rPr>
      </w:pPr>
      <w:r w:rsidRPr="00E073E9">
        <w:rPr>
          <w:sz w:val="20"/>
          <w:szCs w:val="20"/>
        </w:rPr>
        <w:t xml:space="preserve"> </w:t>
      </w:r>
    </w:p>
    <w:p w:rsidR="00E073E9" w:rsidRPr="00E073E9" w:rsidRDefault="00E073E9" w:rsidP="00E073E9">
      <w:pPr>
        <w:rPr>
          <w:sz w:val="20"/>
          <w:szCs w:val="20"/>
        </w:rPr>
      </w:pPr>
    </w:p>
    <w:p w:rsidR="00E073E9" w:rsidRDefault="00E073E9">
      <w:pPr>
        <w:pStyle w:val="CM9"/>
        <w:jc w:val="both"/>
        <w:rPr>
          <w:sz w:val="20"/>
          <w:szCs w:val="20"/>
        </w:rPr>
      </w:pPr>
    </w:p>
    <w:p w:rsidR="00B8227C" w:rsidRDefault="00716150" w:rsidP="00716150">
      <w:pPr>
        <w:rPr>
          <w:sz w:val="24"/>
          <w:szCs w:val="24"/>
        </w:rPr>
      </w:pPr>
      <w:r w:rsidRPr="00716150">
        <w:rPr>
          <w:sz w:val="24"/>
          <w:szCs w:val="24"/>
        </w:rPr>
        <w:t>Način rada</w:t>
      </w:r>
      <w:r w:rsidR="00B8227C" w:rsidRPr="00716150">
        <w:rPr>
          <w:sz w:val="24"/>
          <w:szCs w:val="24"/>
        </w:rPr>
        <w:t xml:space="preserve">? </w:t>
      </w:r>
    </w:p>
    <w:p w:rsidR="00716150" w:rsidRPr="00716150" w:rsidRDefault="00716150" w:rsidP="00716150">
      <w:pPr>
        <w:rPr>
          <w:sz w:val="24"/>
          <w:szCs w:val="24"/>
        </w:rPr>
      </w:pPr>
    </w:p>
    <w:p w:rsidR="00B8227C" w:rsidRPr="00716150" w:rsidRDefault="001D26EF" w:rsidP="00716150">
      <w:pPr>
        <w:pStyle w:val="CM1"/>
        <w:jc w:val="both"/>
        <w:rPr>
          <w:rFonts w:ascii="Arial" w:hAnsi="Arial" w:cs="Arial"/>
        </w:rPr>
      </w:pPr>
      <w:r>
        <w:rPr>
          <w:noProof/>
          <w:sz w:val="22"/>
          <w:szCs w:val="22"/>
        </w:rPr>
        <w:drawing>
          <wp:inline distT="0" distB="0" distL="0" distR="0">
            <wp:extent cx="264795" cy="176530"/>
            <wp:effectExtent l="1905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C16">
        <w:rPr>
          <w:sz w:val="22"/>
          <w:szCs w:val="22"/>
        </w:rPr>
        <w:t>svakodnevno</w:t>
      </w:r>
      <w:r w:rsidR="00B8227C" w:rsidRPr="00716150">
        <w:rPr>
          <w:rFonts w:ascii="Arial" w:hAnsi="Arial" w:cs="Arial"/>
        </w:rPr>
        <w:t xml:space="preserve"> </w:t>
      </w:r>
      <w:r w:rsidR="00716150">
        <w:tab/>
      </w:r>
      <w:r w:rsidR="00716150">
        <w:tab/>
      </w:r>
      <w:r w:rsidR="00716150">
        <w:tab/>
      </w:r>
      <w:r>
        <w:rPr>
          <w:noProof/>
        </w:rPr>
        <w:drawing>
          <wp:inline distT="0" distB="0" distL="0" distR="0">
            <wp:extent cx="239395" cy="176530"/>
            <wp:effectExtent l="1905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27C">
        <w:t xml:space="preserve"> </w:t>
      </w:r>
      <w:r w:rsidR="00804C07">
        <w:t>samo v</w:t>
      </w:r>
      <w:r w:rsidR="00716150" w:rsidRPr="00716150">
        <w:rPr>
          <w:rFonts w:ascii="Arial" w:hAnsi="Arial" w:cs="Arial"/>
        </w:rPr>
        <w:t>ikend</w:t>
      </w:r>
      <w:r w:rsidR="00B8227C" w:rsidRPr="00716150">
        <w:rPr>
          <w:rFonts w:ascii="Arial" w:hAnsi="Arial" w:cs="Arial"/>
        </w:rPr>
        <w:t xml:space="preserve"> </w:t>
      </w:r>
    </w:p>
    <w:p w:rsidR="00716150" w:rsidRDefault="00716150" w:rsidP="00716150">
      <w:pPr>
        <w:pStyle w:val="CM10"/>
        <w:ind w:right="2260"/>
        <w:rPr>
          <w:sz w:val="20"/>
          <w:szCs w:val="20"/>
        </w:rPr>
      </w:pPr>
    </w:p>
    <w:p w:rsidR="00B8227C" w:rsidRPr="00716150" w:rsidRDefault="001D26EF" w:rsidP="00716150">
      <w:pPr>
        <w:pStyle w:val="CM10"/>
        <w:ind w:right="2260"/>
        <w:rPr>
          <w:rFonts w:ascii="Arial" w:hAnsi="Arial" w:cs="Arial"/>
        </w:rPr>
      </w:pPr>
      <w:r>
        <w:rPr>
          <w:noProof/>
          <w:sz w:val="20"/>
          <w:szCs w:val="20"/>
        </w:rPr>
        <w:drawing>
          <wp:inline distT="0" distB="0" distL="0" distR="0">
            <wp:extent cx="239395" cy="176530"/>
            <wp:effectExtent l="1905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150">
        <w:rPr>
          <w:sz w:val="20"/>
          <w:szCs w:val="20"/>
        </w:rPr>
        <w:t xml:space="preserve"> </w:t>
      </w:r>
      <w:r w:rsidR="002E1C16">
        <w:rPr>
          <w:rFonts w:ascii="Arial" w:hAnsi="Arial" w:cs="Arial"/>
        </w:rPr>
        <w:t>drugo</w:t>
      </w:r>
    </w:p>
    <w:p w:rsidR="00716150" w:rsidRDefault="00B8227C" w:rsidP="00716150">
      <w:pPr>
        <w:pStyle w:val="CM10"/>
      </w:pPr>
      <w:r>
        <w:t>..................................................</w:t>
      </w:r>
      <w:r>
        <w:br/>
      </w:r>
    </w:p>
    <w:p w:rsidR="00716150" w:rsidRDefault="00B8227C" w:rsidP="00534A8F">
      <w:pPr>
        <w:pStyle w:val="CM10"/>
      </w:pPr>
      <w:r>
        <w:t>..................................................</w:t>
      </w:r>
      <w:r>
        <w:br/>
      </w:r>
    </w:p>
    <w:p w:rsidR="00716150" w:rsidRPr="00716150" w:rsidRDefault="00716150" w:rsidP="00716150">
      <w:pPr>
        <w:pStyle w:val="Default"/>
      </w:pPr>
    </w:p>
    <w:tbl>
      <w:tblPr>
        <w:tblW w:w="6888" w:type="dxa"/>
        <w:tblLook w:val="0000"/>
      </w:tblPr>
      <w:tblGrid>
        <w:gridCol w:w="3343"/>
        <w:gridCol w:w="3545"/>
      </w:tblGrid>
      <w:tr w:rsidR="00B8227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534A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Svakodnevno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534A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 vikend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7C" w:rsidRDefault="00DC6C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za solarnu energiju sustava</w:t>
            </w:r>
          </w:p>
          <w:p w:rsidR="00DC6C6B" w:rsidRDefault="00DC6C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kao u primjeru proračuna!</w:t>
            </w:r>
          </w:p>
          <w:p w:rsidR="00DC6C6B" w:rsidRDefault="00DC6C6B">
            <w:pPr>
              <w:pStyle w:val="Default"/>
              <w:rPr>
                <w:sz w:val="20"/>
                <w:szCs w:val="20"/>
              </w:rPr>
            </w:pPr>
          </w:p>
          <w:p w:rsidR="00DC6C6B" w:rsidRDefault="00DC6C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Solarni sustav mora biti dizajniran tako da su solarni prinos i potrošnja uravnoteženi.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6B" w:rsidRDefault="00DC6C6B" w:rsidP="00DC6C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za solarnu energiju sustava</w:t>
            </w:r>
          </w:p>
          <w:p w:rsidR="00B8227C" w:rsidRDefault="00DC6C6B" w:rsidP="00DC6C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kao u primjeru proračuna!</w:t>
            </w:r>
          </w:p>
          <w:p w:rsidR="00DC6C6B" w:rsidRDefault="00DC6C6B" w:rsidP="00DC6C6B">
            <w:pPr>
              <w:pStyle w:val="Default"/>
              <w:rPr>
                <w:sz w:val="20"/>
                <w:szCs w:val="20"/>
              </w:rPr>
            </w:pPr>
          </w:p>
          <w:p w:rsidR="00DC6C6B" w:rsidRDefault="00534A8F" w:rsidP="00DC6C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Uzeti u obzir</w:t>
            </w:r>
            <w:r w:rsidR="00DC6C6B">
              <w:rPr>
                <w:sz w:val="20"/>
                <w:szCs w:val="20"/>
              </w:rPr>
              <w:t xml:space="preserve"> slijedeć</w:t>
            </w:r>
            <w:r>
              <w:rPr>
                <w:sz w:val="20"/>
                <w:szCs w:val="20"/>
              </w:rPr>
              <w:t>e</w:t>
            </w:r>
            <w:r w:rsidR="00DC6C6B">
              <w:rPr>
                <w:sz w:val="20"/>
                <w:szCs w:val="20"/>
              </w:rPr>
              <w:t>:</w:t>
            </w:r>
          </w:p>
          <w:p w:rsidR="00DC6C6B" w:rsidRDefault="00DC6C6B" w:rsidP="00DC6C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Smanjiti broj modula za 50%, udvostr</w:t>
            </w:r>
            <w:r w:rsidR="005D417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čiti kapacitet baterije.</w:t>
            </w:r>
          </w:p>
        </w:tc>
      </w:tr>
    </w:tbl>
    <w:p w:rsidR="00B8227C" w:rsidRDefault="00B8227C">
      <w:pPr>
        <w:pStyle w:val="Default"/>
        <w:rPr>
          <w:color w:val="auto"/>
        </w:rPr>
      </w:pPr>
    </w:p>
    <w:p w:rsidR="00B8227C" w:rsidRDefault="003F264F">
      <w:pPr>
        <w:pStyle w:val="CM15"/>
        <w:jc w:val="both"/>
        <w:rPr>
          <w:sz w:val="22"/>
          <w:szCs w:val="22"/>
        </w:rPr>
      </w:pPr>
      <w:r>
        <w:rPr>
          <w:sz w:val="22"/>
          <w:szCs w:val="22"/>
        </w:rPr>
        <w:t>Gdje će sustav biti instaliran ?</w:t>
      </w:r>
    </w:p>
    <w:p w:rsidR="003F264F" w:rsidRPr="003F264F" w:rsidRDefault="003F264F" w:rsidP="003F264F">
      <w:pPr>
        <w:pStyle w:val="Default"/>
      </w:pPr>
    </w:p>
    <w:p w:rsidR="003F264F" w:rsidRPr="00716150" w:rsidRDefault="001D26EF" w:rsidP="003F264F">
      <w:pPr>
        <w:pStyle w:val="CM1"/>
        <w:jc w:val="both"/>
        <w:rPr>
          <w:rFonts w:ascii="Arial" w:hAnsi="Arial" w:cs="Arial"/>
        </w:rPr>
      </w:pPr>
      <w:r>
        <w:rPr>
          <w:noProof/>
          <w:sz w:val="22"/>
          <w:szCs w:val="22"/>
        </w:rPr>
        <w:drawing>
          <wp:inline distT="0" distB="0" distL="0" distR="0">
            <wp:extent cx="264795" cy="176530"/>
            <wp:effectExtent l="1905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4178" w:rsidRPr="00815F52">
        <w:t>kuća za odmor</w:t>
      </w:r>
      <w:r w:rsidR="003F264F">
        <w:tab/>
      </w:r>
      <w:r w:rsidR="003F264F">
        <w:tab/>
      </w:r>
      <w:r w:rsidR="003F264F">
        <w:tab/>
      </w:r>
      <w:r>
        <w:rPr>
          <w:noProof/>
        </w:rPr>
        <w:drawing>
          <wp:inline distT="0" distB="0" distL="0" distR="0">
            <wp:extent cx="239395" cy="176530"/>
            <wp:effectExtent l="1905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64F">
        <w:t>kamp kućica</w:t>
      </w:r>
      <w:r w:rsidR="005D4178">
        <w:t>, brod</w:t>
      </w:r>
      <w:r w:rsidR="003F264F" w:rsidRPr="00716150">
        <w:rPr>
          <w:rFonts w:ascii="Arial" w:hAnsi="Arial" w:cs="Arial"/>
        </w:rPr>
        <w:t xml:space="preserve"> </w:t>
      </w:r>
    </w:p>
    <w:p w:rsidR="003F264F" w:rsidRDefault="003F264F" w:rsidP="003F264F">
      <w:pPr>
        <w:pStyle w:val="CM10"/>
        <w:ind w:right="2260"/>
        <w:rPr>
          <w:sz w:val="20"/>
          <w:szCs w:val="20"/>
        </w:rPr>
      </w:pPr>
    </w:p>
    <w:p w:rsidR="003F264F" w:rsidRPr="003F264F" w:rsidRDefault="001D26EF" w:rsidP="003F264F">
      <w:pPr>
        <w:pStyle w:val="CM10"/>
        <w:ind w:right="2260"/>
        <w:rPr>
          <w:rFonts w:ascii="Arial" w:hAnsi="Arial" w:cs="Arial"/>
        </w:rPr>
      </w:pPr>
      <w:bookmarkStart w:id="0" w:name="OLE_LINK1"/>
      <w:bookmarkStart w:id="1" w:name="OLE_LINK2"/>
      <w:r>
        <w:rPr>
          <w:noProof/>
          <w:sz w:val="20"/>
          <w:szCs w:val="20"/>
        </w:rPr>
        <w:drawing>
          <wp:inline distT="0" distB="0" distL="0" distR="0">
            <wp:extent cx="239395" cy="176530"/>
            <wp:effectExtent l="1905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64F">
        <w:rPr>
          <w:sz w:val="20"/>
          <w:szCs w:val="20"/>
        </w:rPr>
        <w:t xml:space="preserve"> </w:t>
      </w:r>
      <w:r w:rsidR="003F264F" w:rsidRPr="00716150">
        <w:t>Drugo</w:t>
      </w:r>
    </w:p>
    <w:p w:rsidR="003F264F" w:rsidRDefault="003F264F" w:rsidP="003F264F">
      <w:pPr>
        <w:pStyle w:val="CM10"/>
      </w:pPr>
      <w:r>
        <w:t>..................................................</w:t>
      </w:r>
      <w:r>
        <w:br/>
      </w:r>
    </w:p>
    <w:p w:rsidR="003F264F" w:rsidRDefault="003F264F" w:rsidP="003F264F">
      <w:pPr>
        <w:pStyle w:val="Default"/>
      </w:pPr>
      <w:r>
        <w:t>.................................................</w:t>
      </w:r>
    </w:p>
    <w:bookmarkEnd w:id="0"/>
    <w:bookmarkEnd w:id="1"/>
    <w:p w:rsidR="003F264F" w:rsidRPr="003F264F" w:rsidRDefault="003F264F" w:rsidP="003F264F">
      <w:pPr>
        <w:pStyle w:val="Default"/>
      </w:pPr>
    </w:p>
    <w:tbl>
      <w:tblPr>
        <w:tblW w:w="6605" w:type="dxa"/>
        <w:tblLook w:val="0000"/>
      </w:tblPr>
      <w:tblGrid>
        <w:gridCol w:w="3342"/>
        <w:gridCol w:w="3263"/>
      </w:tblGrid>
      <w:tr w:rsidR="00B8227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5D41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Kuća za odmor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Pr="002B363D" w:rsidRDefault="00C85A92" w:rsidP="002B363D">
            <w:pPr>
              <w:rPr>
                <w:sz w:val="20"/>
                <w:szCs w:val="20"/>
              </w:rPr>
            </w:pPr>
            <w:r w:rsidRPr="002B363D">
              <w:rPr>
                <w:sz w:val="20"/>
                <w:szCs w:val="20"/>
              </w:rPr>
              <w:t>Kamp kućica</w:t>
            </w:r>
            <w:r w:rsidR="00B8227C" w:rsidRPr="002B363D">
              <w:rPr>
                <w:sz w:val="20"/>
                <w:szCs w:val="20"/>
              </w:rPr>
              <w:t xml:space="preserve">* </w:t>
            </w:r>
            <w:r w:rsidR="002B363D" w:rsidRPr="002B363D">
              <w:rPr>
                <w:sz w:val="20"/>
                <w:szCs w:val="20"/>
              </w:rPr>
              <w:t>, brod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2343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7C" w:rsidRDefault="001D26EF">
            <w:pPr>
              <w:pStyle w:val="Default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1463040" cy="1242060"/>
                  <wp:effectExtent l="1905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7C" w:rsidRDefault="001D26EF">
            <w:pPr>
              <w:pStyle w:val="Default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1551305" cy="1015365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015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7C" w:rsidRDefault="00C85A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Optimalna elevacija:</w:t>
            </w:r>
          </w:p>
          <w:p w:rsidR="00C85A92" w:rsidRDefault="00C85A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 je okomit na sunčeve zrake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7C" w:rsidRDefault="00C85A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Snage horizontalno instaliranih modula se smanjuju za cca. 20% zbog povećane refleksije.</w:t>
            </w:r>
          </w:p>
        </w:tc>
      </w:tr>
    </w:tbl>
    <w:p w:rsidR="00B8227C" w:rsidRDefault="00B8227C">
      <w:pPr>
        <w:pStyle w:val="Default"/>
        <w:rPr>
          <w:color w:val="auto"/>
        </w:rPr>
      </w:pPr>
    </w:p>
    <w:p w:rsidR="00B8227C" w:rsidRDefault="00B8227C" w:rsidP="00815F52">
      <w:pPr>
        <w:spacing w:line="360" w:lineRule="auto"/>
        <w:jc w:val="left"/>
      </w:pPr>
      <w:r>
        <w:rPr>
          <w:sz w:val="28"/>
          <w:szCs w:val="28"/>
        </w:rPr>
        <w:t>*</w:t>
      </w:r>
      <w:r w:rsidR="00C85A92">
        <w:rPr>
          <w:sz w:val="24"/>
          <w:szCs w:val="24"/>
        </w:rPr>
        <w:t>Smanjenje snage horizontalno instaliranih modula trebalo bi nadomjestiti povećanim brojem modula.</w:t>
      </w:r>
      <w:r>
        <w:t xml:space="preserve"> </w:t>
      </w:r>
    </w:p>
    <w:p w:rsidR="002C4513" w:rsidRDefault="002C4513" w:rsidP="00C85A92">
      <w:pPr>
        <w:spacing w:line="360" w:lineRule="auto"/>
      </w:pPr>
    </w:p>
    <w:p w:rsidR="002C4513" w:rsidRDefault="002C4513" w:rsidP="00C85A92">
      <w:pPr>
        <w:spacing w:line="360" w:lineRule="auto"/>
      </w:pPr>
    </w:p>
    <w:p w:rsidR="00C85A92" w:rsidRDefault="00925C71" w:rsidP="00C85A92">
      <w:pPr>
        <w:spacing w:line="360" w:lineRule="auto"/>
      </w:pPr>
      <w:r>
        <w:br w:type="page"/>
      </w:r>
    </w:p>
    <w:p w:rsidR="00B8227C" w:rsidRDefault="00C85A92" w:rsidP="00925C71">
      <w:pPr>
        <w:jc w:val="center"/>
        <w:rPr>
          <w:b/>
          <w:bCs/>
          <w:sz w:val="28"/>
          <w:szCs w:val="28"/>
        </w:rPr>
      </w:pPr>
      <w:r w:rsidRPr="00925C71">
        <w:rPr>
          <w:b/>
          <w:bCs/>
          <w:sz w:val="28"/>
          <w:szCs w:val="28"/>
        </w:rPr>
        <w:t>Izbor solarnih modula</w:t>
      </w:r>
    </w:p>
    <w:p w:rsidR="00815F52" w:rsidRDefault="00815F52" w:rsidP="00925C71">
      <w:pPr>
        <w:jc w:val="center"/>
        <w:rPr>
          <w:b/>
          <w:bCs/>
          <w:sz w:val="28"/>
          <w:szCs w:val="28"/>
        </w:rPr>
      </w:pPr>
    </w:p>
    <w:p w:rsidR="00925C71" w:rsidRPr="00925C71" w:rsidRDefault="00925C71" w:rsidP="00925C71">
      <w:pPr>
        <w:jc w:val="center"/>
        <w:rPr>
          <w:b/>
          <w:bCs/>
          <w:sz w:val="28"/>
          <w:szCs w:val="28"/>
        </w:rPr>
      </w:pPr>
    </w:p>
    <w:tbl>
      <w:tblPr>
        <w:tblW w:w="9793" w:type="dxa"/>
        <w:tblLook w:val="0000"/>
      </w:tblPr>
      <w:tblGrid>
        <w:gridCol w:w="3767"/>
        <w:gridCol w:w="2128"/>
        <w:gridCol w:w="1985"/>
        <w:gridCol w:w="1913"/>
      </w:tblGrid>
      <w:tr w:rsidR="00B8227C" w:rsidRPr="00815F5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Pr="00815F52" w:rsidRDefault="00B8227C">
            <w:pPr>
              <w:pStyle w:val="Default"/>
              <w:rPr>
                <w:b/>
                <w:bCs/>
              </w:rPr>
            </w:pPr>
            <w:r w:rsidRPr="00815F52">
              <w:rPr>
                <w:b/>
                <w:bCs/>
              </w:rPr>
              <w:t>Solar</w:t>
            </w:r>
            <w:r w:rsidR="00925C71" w:rsidRPr="00815F52">
              <w:rPr>
                <w:b/>
                <w:bCs/>
              </w:rPr>
              <w:t>ni</w:t>
            </w:r>
            <w:r w:rsidRPr="00815F52">
              <w:rPr>
                <w:b/>
                <w:bCs/>
              </w:rPr>
              <w:t xml:space="preserve"> modul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Pr="00815F52" w:rsidRDefault="00B8227C">
            <w:pPr>
              <w:pStyle w:val="Default"/>
              <w:rPr>
                <w:b/>
                <w:bCs/>
              </w:rPr>
            </w:pPr>
            <w:r w:rsidRPr="00815F52">
              <w:rPr>
                <w:b/>
                <w:bCs/>
              </w:rPr>
              <w:t xml:space="preserve">SM 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Pr="00815F52" w:rsidRDefault="00B8227C">
            <w:pPr>
              <w:pStyle w:val="Default"/>
              <w:rPr>
                <w:b/>
                <w:bCs/>
              </w:rPr>
            </w:pPr>
            <w:r w:rsidRPr="00815F52">
              <w:rPr>
                <w:b/>
                <w:bCs/>
              </w:rPr>
              <w:t xml:space="preserve">SM 30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Pr="00815F52" w:rsidRDefault="00B8227C">
            <w:pPr>
              <w:pStyle w:val="Default"/>
              <w:rPr>
                <w:b/>
                <w:bCs/>
              </w:rPr>
            </w:pPr>
            <w:r w:rsidRPr="00815F52">
              <w:rPr>
                <w:b/>
                <w:bCs/>
              </w:rPr>
              <w:t xml:space="preserve">SM 45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C85A92">
            <w:pPr>
              <w:pStyle w:val="Default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Nazivna snaga</w:t>
            </w:r>
            <w:r w:rsidR="00B8227C">
              <w:rPr>
                <w:sz w:val="20"/>
                <w:szCs w:val="20"/>
              </w:rPr>
              <w:t xml:space="preserve"> P </w:t>
            </w:r>
            <w:r w:rsidR="00B8227C">
              <w:rPr>
                <w:sz w:val="14"/>
                <w:szCs w:val="14"/>
              </w:rPr>
              <w:t xml:space="preserve">max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Wp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Wp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Wp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C85A92">
            <w:pPr>
              <w:pStyle w:val="Default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Nazivna struja</w:t>
            </w:r>
            <w:r w:rsidR="00B8227C">
              <w:rPr>
                <w:sz w:val="20"/>
                <w:szCs w:val="20"/>
              </w:rPr>
              <w:t xml:space="preserve"> I </w:t>
            </w:r>
            <w:r w:rsidR="00B8227C">
              <w:rPr>
                <w:sz w:val="14"/>
                <w:szCs w:val="14"/>
              </w:rPr>
              <w:t xml:space="preserve">MPP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0,58 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1,74 A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2,55 A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C85A92">
            <w:pPr>
              <w:pStyle w:val="Default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Nazivni napon</w:t>
            </w:r>
            <w:r w:rsidR="00B8227C">
              <w:rPr>
                <w:sz w:val="20"/>
                <w:szCs w:val="20"/>
              </w:rPr>
              <w:t xml:space="preserve"> U </w:t>
            </w:r>
            <w:r w:rsidR="00B8227C">
              <w:rPr>
                <w:sz w:val="14"/>
                <w:szCs w:val="14"/>
              </w:rPr>
              <w:t xml:space="preserve">MPP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17,2 V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17,3 V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17,6 V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Pr="00284149" w:rsidRDefault="002841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Struja kratkog spoja</w:t>
            </w:r>
            <w:r w:rsidR="00B8227C">
              <w:rPr>
                <w:sz w:val="20"/>
                <w:szCs w:val="20"/>
              </w:rPr>
              <w:t xml:space="preserve"> I </w:t>
            </w:r>
            <w:r w:rsidR="00B8227C">
              <w:rPr>
                <w:sz w:val="14"/>
                <w:szCs w:val="14"/>
              </w:rPr>
              <w:t xml:space="preserve">K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0,64 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1,93 A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2,78 A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887457">
            <w:pPr>
              <w:pStyle w:val="Default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Napon praznog hoda</w:t>
            </w:r>
            <w:r w:rsidR="00B8227C">
              <w:rPr>
                <w:sz w:val="20"/>
                <w:szCs w:val="20"/>
              </w:rPr>
              <w:t xml:space="preserve"> U </w:t>
            </w:r>
            <w:r w:rsidR="00B8227C">
              <w:rPr>
                <w:sz w:val="14"/>
                <w:szCs w:val="14"/>
              </w:rPr>
              <w:t xml:space="preserve">L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 V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 V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20,9 V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8874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Dužina</w:t>
            </w:r>
            <w:r w:rsidR="00B8227C">
              <w:rPr>
                <w:sz w:val="20"/>
                <w:szCs w:val="20"/>
              </w:rPr>
              <w:t xml:space="preserve"> (mm)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434 mm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685 mm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640 mm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8874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Širina</w:t>
            </w:r>
            <w:r w:rsidR="00B8227C">
              <w:rPr>
                <w:sz w:val="20"/>
                <w:szCs w:val="20"/>
              </w:rPr>
              <w:t xml:space="preserve"> (mm)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234 mm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340 mm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530 mm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8874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Visina</w:t>
            </w:r>
            <w:r w:rsidR="00B8227C">
              <w:rPr>
                <w:sz w:val="20"/>
                <w:szCs w:val="20"/>
              </w:rPr>
              <w:t xml:space="preserve"> (mm)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mm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mm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mm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8874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Težina</w:t>
            </w:r>
            <w:r w:rsidR="00B8227C">
              <w:rPr>
                <w:sz w:val="20"/>
                <w:szCs w:val="20"/>
              </w:rPr>
              <w:t xml:space="preserve"> (kg)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 kg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 kg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 kg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8874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Životni vijek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7C" w:rsidRDefault="00B8227C">
            <w:pPr>
              <w:pStyle w:val="Default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227C" w:rsidRDefault="00815F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godina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7C" w:rsidRDefault="00B8227C">
            <w:pPr>
              <w:pStyle w:val="Default"/>
              <w:rPr>
                <w:color w:val="auto"/>
              </w:rPr>
            </w:pPr>
          </w:p>
        </w:tc>
      </w:tr>
    </w:tbl>
    <w:p w:rsidR="00B8227C" w:rsidRDefault="00B8227C">
      <w:pPr>
        <w:pStyle w:val="Default"/>
        <w:rPr>
          <w:color w:val="auto"/>
        </w:rPr>
      </w:pPr>
    </w:p>
    <w:p w:rsidR="00B8227C" w:rsidRDefault="00587B9C">
      <w:pPr>
        <w:pStyle w:val="CM15"/>
        <w:jc w:val="both"/>
      </w:pPr>
      <w:r>
        <w:t>Koju vrstu struje zahtijevaju potrošači?</w:t>
      </w:r>
      <w:r w:rsidR="00B8227C">
        <w:t xml:space="preserve"> </w:t>
      </w:r>
    </w:p>
    <w:p w:rsidR="00587B9C" w:rsidRPr="00587B9C" w:rsidRDefault="00587B9C" w:rsidP="00587B9C">
      <w:pPr>
        <w:pStyle w:val="Default"/>
      </w:pPr>
    </w:p>
    <w:p w:rsidR="00587B9C" w:rsidRDefault="001D26EF" w:rsidP="00587B9C">
      <w:pPr>
        <w:pStyle w:val="CM1"/>
        <w:jc w:val="both"/>
      </w:pPr>
      <w:r>
        <w:rPr>
          <w:noProof/>
        </w:rPr>
        <w:drawing>
          <wp:inline distT="0" distB="0" distL="0" distR="0">
            <wp:extent cx="264795" cy="176530"/>
            <wp:effectExtent l="1905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27C">
        <w:t xml:space="preserve">12 V </w:t>
      </w:r>
      <w:r w:rsidR="00587B9C">
        <w:t>istosmjernu</w:t>
      </w:r>
      <w:r w:rsidR="00B8227C">
        <w:t xml:space="preserve"> </w:t>
      </w:r>
      <w:r w:rsidR="00587B9C">
        <w:tab/>
      </w:r>
      <w:r>
        <w:rPr>
          <w:noProof/>
        </w:rPr>
        <w:drawing>
          <wp:inline distT="0" distB="0" distL="0" distR="0">
            <wp:extent cx="239395" cy="176530"/>
            <wp:effectExtent l="1905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27C">
        <w:t xml:space="preserve"> 230 V </w:t>
      </w:r>
      <w:r w:rsidR="00587B9C">
        <w:t>izmjeničnu</w:t>
      </w:r>
      <w:r w:rsidR="00587B9C">
        <w:tab/>
      </w:r>
    </w:p>
    <w:p w:rsidR="00587B9C" w:rsidRDefault="00587B9C" w:rsidP="00587B9C">
      <w:pPr>
        <w:pStyle w:val="CM15"/>
      </w:pPr>
    </w:p>
    <w:p w:rsidR="00587B9C" w:rsidRPr="003F264F" w:rsidRDefault="001D26EF" w:rsidP="00587B9C">
      <w:pPr>
        <w:pStyle w:val="CM10"/>
        <w:ind w:right="2260"/>
        <w:rPr>
          <w:rFonts w:ascii="Arial" w:hAnsi="Arial" w:cs="Arial"/>
        </w:rPr>
      </w:pPr>
      <w:r>
        <w:rPr>
          <w:noProof/>
          <w:sz w:val="20"/>
          <w:szCs w:val="20"/>
        </w:rPr>
        <w:drawing>
          <wp:inline distT="0" distB="0" distL="0" distR="0">
            <wp:extent cx="239395" cy="176530"/>
            <wp:effectExtent l="1905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B9C">
        <w:rPr>
          <w:sz w:val="20"/>
          <w:szCs w:val="20"/>
        </w:rPr>
        <w:t xml:space="preserve"> </w:t>
      </w:r>
      <w:r w:rsidR="00587B9C" w:rsidRPr="00716150">
        <w:t>Drugo</w:t>
      </w:r>
    </w:p>
    <w:p w:rsidR="00587B9C" w:rsidRDefault="00587B9C" w:rsidP="00587B9C">
      <w:pPr>
        <w:pStyle w:val="CM10"/>
      </w:pPr>
      <w:r>
        <w:t>..................................................</w:t>
      </w:r>
      <w:r>
        <w:br/>
      </w:r>
    </w:p>
    <w:p w:rsidR="00587B9C" w:rsidRDefault="00587B9C" w:rsidP="00587B9C">
      <w:pPr>
        <w:pStyle w:val="Default"/>
      </w:pPr>
      <w:r>
        <w:t>.................................................</w:t>
      </w:r>
    </w:p>
    <w:p w:rsidR="00B8227C" w:rsidRDefault="00B8227C" w:rsidP="00587B9C">
      <w:pPr>
        <w:pStyle w:val="CM15"/>
      </w:pPr>
      <w:r>
        <w:br/>
      </w:r>
    </w:p>
    <w:p w:rsidR="00B8227C" w:rsidRDefault="004E7464" w:rsidP="00587B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64DF4">
        <w:rPr>
          <w:b/>
          <w:bCs/>
          <w:sz w:val="28"/>
          <w:szCs w:val="28"/>
        </w:rPr>
        <w:lastRenderedPageBreak/>
        <w:t>Izbor pretvarača</w:t>
      </w:r>
    </w:p>
    <w:p w:rsidR="00815F52" w:rsidRPr="00587B9C" w:rsidRDefault="00815F52" w:rsidP="00587B9C">
      <w:pPr>
        <w:jc w:val="center"/>
        <w:rPr>
          <w:b/>
          <w:bCs/>
          <w:sz w:val="28"/>
          <w:szCs w:val="28"/>
        </w:rPr>
      </w:pPr>
    </w:p>
    <w:p w:rsidR="00587B9C" w:rsidRPr="00587B9C" w:rsidRDefault="00587B9C" w:rsidP="00587B9C">
      <w:pPr>
        <w:jc w:val="center"/>
        <w:rPr>
          <w:b/>
          <w:bCs/>
          <w:sz w:val="24"/>
          <w:szCs w:val="24"/>
        </w:rPr>
      </w:pPr>
    </w:p>
    <w:tbl>
      <w:tblPr>
        <w:tblW w:w="9950" w:type="dxa"/>
        <w:tblLook w:val="0000"/>
      </w:tblPr>
      <w:tblGrid>
        <w:gridCol w:w="3201"/>
        <w:gridCol w:w="1123"/>
        <w:gridCol w:w="1125"/>
        <w:gridCol w:w="1125"/>
        <w:gridCol w:w="1125"/>
        <w:gridCol w:w="1123"/>
        <w:gridCol w:w="1128"/>
      </w:tblGrid>
      <w:tr w:rsidR="00B8227C" w:rsidRPr="00815F5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Pr="00815F52" w:rsidRDefault="00264DF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15F52">
              <w:rPr>
                <w:rFonts w:ascii="Arial" w:hAnsi="Arial" w:cs="Arial"/>
                <w:b/>
                <w:bCs/>
              </w:rPr>
              <w:t>Pretvarači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Pr="00815F52" w:rsidRDefault="00B8227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15F52">
              <w:rPr>
                <w:rFonts w:ascii="Arial" w:hAnsi="Arial" w:cs="Arial"/>
                <w:b/>
                <w:bCs/>
              </w:rPr>
              <w:t xml:space="preserve">WE 1,5/12V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Pr="00815F52" w:rsidRDefault="00B8227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15F52">
              <w:rPr>
                <w:rFonts w:ascii="Arial" w:hAnsi="Arial" w:cs="Arial"/>
                <w:b/>
                <w:bCs/>
              </w:rPr>
              <w:t xml:space="preserve">WE 400/12V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Pr="00815F52" w:rsidRDefault="00B8227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15F52">
              <w:rPr>
                <w:rFonts w:ascii="Arial" w:hAnsi="Arial" w:cs="Arial"/>
                <w:b/>
                <w:bCs/>
              </w:rPr>
              <w:t xml:space="preserve">WE 600/12V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Pr="00815F52" w:rsidRDefault="00B8227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15F52">
              <w:rPr>
                <w:rFonts w:ascii="Arial" w:hAnsi="Arial" w:cs="Arial"/>
                <w:b/>
                <w:bCs/>
              </w:rPr>
              <w:t xml:space="preserve">WE 800/12V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Pr="00815F52" w:rsidRDefault="00B8227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15F52">
              <w:rPr>
                <w:rFonts w:ascii="Arial" w:hAnsi="Arial" w:cs="Arial"/>
                <w:b/>
                <w:bCs/>
              </w:rPr>
              <w:t xml:space="preserve">WE 13/24V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Pr="00815F52" w:rsidRDefault="00B8227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15F52">
              <w:rPr>
                <w:rFonts w:ascii="Arial" w:hAnsi="Arial" w:cs="Arial"/>
                <w:b/>
                <w:bCs/>
              </w:rPr>
              <w:t xml:space="preserve">WE 20/24V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1362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Nazivni napon</w:t>
            </w:r>
            <w:r w:rsidR="00B822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12V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12V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12V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12V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24V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24V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1362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Izlazni napon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7C" w:rsidRDefault="00B8227C">
            <w:pPr>
              <w:pStyle w:val="Default"/>
              <w:rPr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</w:tcPr>
          <w:p w:rsidR="00B8227C" w:rsidRDefault="00B8227C">
            <w:pPr>
              <w:pStyle w:val="Default"/>
              <w:rPr>
                <w:color w:val="auto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 V / 50 Hz 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</w:tcPr>
          <w:p w:rsidR="00B8227C" w:rsidRDefault="00B8227C">
            <w:pPr>
              <w:pStyle w:val="Default"/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7C" w:rsidRDefault="00B8227C">
            <w:pPr>
              <w:pStyle w:val="Default"/>
              <w:rPr>
                <w:color w:val="auto"/>
              </w:rPr>
            </w:pP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1362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Nazivna snaga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VA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VA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VA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VA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 VA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VA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1362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Vršna snaga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 VA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VA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 VA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VA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3900 VA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 VA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1362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Snaga potrebna za nadzor</w:t>
            </w:r>
            <w:r w:rsidR="00B822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W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W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W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W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W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A1B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Vlastita</w:t>
            </w:r>
            <w:r w:rsidR="0013621B">
              <w:rPr>
                <w:sz w:val="20"/>
                <w:szCs w:val="20"/>
              </w:rPr>
              <w:t xml:space="preserve"> potrošnja</w:t>
            </w:r>
            <w:r w:rsidR="00B822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W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 W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 W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 W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W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W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A1BC9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Vlastita</w:t>
            </w:r>
            <w:r w:rsidR="0013621B">
              <w:rPr>
                <w:sz w:val="20"/>
                <w:szCs w:val="20"/>
              </w:rPr>
              <w:t xml:space="preserve"> potrošnja u</w:t>
            </w:r>
            <w:r w:rsidR="00B8227C">
              <w:rPr>
                <w:sz w:val="20"/>
                <w:szCs w:val="20"/>
              </w:rPr>
              <w:t xml:space="preserve"> 24 h</w:t>
            </w:r>
            <w:r w:rsidR="00B8227C">
              <w:rPr>
                <w:sz w:val="28"/>
                <w:szCs w:val="28"/>
              </w:rPr>
              <w:t xml:space="preserve">*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Wh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Wh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Wh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Wh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Wh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 Wh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</w:t>
            </w:r>
            <w:r w:rsidR="0013621B">
              <w:rPr>
                <w:sz w:val="20"/>
                <w:szCs w:val="20"/>
              </w:rPr>
              <w:t>zije</w:t>
            </w:r>
            <w:r>
              <w:rPr>
                <w:sz w:val="20"/>
                <w:szCs w:val="20"/>
              </w:rPr>
              <w:t xml:space="preserve"> L/W/H (mm)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190/110 /75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310/165/62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370/195/68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370/195/68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260/181/375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320/211/456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1362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Težina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 kg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 kg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 kg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 kg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kg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kg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1362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zaštite</w:t>
            </w:r>
            <w:r w:rsidR="00B822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 20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 23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 23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 23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 20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 20 </w:t>
            </w:r>
          </w:p>
        </w:tc>
      </w:tr>
    </w:tbl>
    <w:p w:rsidR="00B8227C" w:rsidRDefault="00B8227C">
      <w:pPr>
        <w:pStyle w:val="Default"/>
        <w:rPr>
          <w:color w:val="auto"/>
        </w:rPr>
      </w:pPr>
    </w:p>
    <w:p w:rsidR="00863B21" w:rsidRDefault="00863B21" w:rsidP="00863B21">
      <w:pPr>
        <w:spacing w:line="360" w:lineRule="auto"/>
        <w:rPr>
          <w:sz w:val="24"/>
          <w:szCs w:val="24"/>
        </w:rPr>
      </w:pPr>
    </w:p>
    <w:p w:rsidR="00657B4C" w:rsidRPr="00EE5F53" w:rsidRDefault="00B8227C" w:rsidP="00863B21">
      <w:pPr>
        <w:spacing w:line="360" w:lineRule="auto"/>
        <w:rPr>
          <w:sz w:val="24"/>
          <w:szCs w:val="24"/>
        </w:rPr>
      </w:pPr>
      <w:r w:rsidRPr="00EE5F53">
        <w:rPr>
          <w:sz w:val="24"/>
          <w:szCs w:val="24"/>
        </w:rPr>
        <w:t>*</w:t>
      </w:r>
      <w:r w:rsidR="000A5006" w:rsidRPr="00EE5F53">
        <w:rPr>
          <w:sz w:val="24"/>
          <w:szCs w:val="24"/>
        </w:rPr>
        <w:t xml:space="preserve"> </w:t>
      </w:r>
      <w:r w:rsidR="00264DF4" w:rsidRPr="00EE5F53">
        <w:rPr>
          <w:sz w:val="24"/>
          <w:szCs w:val="24"/>
        </w:rPr>
        <w:t>Vlastita potrošnja pretvarača</w:t>
      </w:r>
      <w:r w:rsidR="000A5006" w:rsidRPr="00EE5F53">
        <w:rPr>
          <w:sz w:val="24"/>
          <w:szCs w:val="24"/>
        </w:rPr>
        <w:t xml:space="preserve"> mora se uzeti u obzir, </w:t>
      </w:r>
      <w:r w:rsidR="00657B4C" w:rsidRPr="00EE5F53">
        <w:rPr>
          <w:sz w:val="24"/>
          <w:szCs w:val="24"/>
        </w:rPr>
        <w:t>naročito kod vrlo malih</w:t>
      </w:r>
      <w:r w:rsidR="000A5006" w:rsidRPr="00EE5F53">
        <w:rPr>
          <w:sz w:val="24"/>
          <w:szCs w:val="24"/>
        </w:rPr>
        <w:t xml:space="preserve"> potrošač</w:t>
      </w:r>
      <w:r w:rsidR="00657B4C" w:rsidRPr="00EE5F53">
        <w:rPr>
          <w:sz w:val="24"/>
          <w:szCs w:val="24"/>
        </w:rPr>
        <w:t>a</w:t>
      </w:r>
      <w:r w:rsidR="000A5006" w:rsidRPr="00EE5F53">
        <w:rPr>
          <w:sz w:val="24"/>
          <w:szCs w:val="24"/>
        </w:rPr>
        <w:t xml:space="preserve"> </w:t>
      </w:r>
      <w:r w:rsidR="00657B4C" w:rsidRPr="00EE5F53">
        <w:rPr>
          <w:sz w:val="24"/>
          <w:szCs w:val="24"/>
        </w:rPr>
        <w:t>(radio alarmi)</w:t>
      </w:r>
      <w:r w:rsidRPr="00EE5F53">
        <w:rPr>
          <w:sz w:val="24"/>
          <w:szCs w:val="24"/>
        </w:rPr>
        <w:t>,</w:t>
      </w:r>
      <w:r w:rsidR="00657B4C" w:rsidRPr="00EE5F53">
        <w:rPr>
          <w:sz w:val="24"/>
          <w:szCs w:val="24"/>
        </w:rPr>
        <w:t xml:space="preserve"> kojima je potrebno neprekidno napajanje.</w:t>
      </w:r>
      <w:r w:rsidRPr="00EE5F53">
        <w:rPr>
          <w:sz w:val="24"/>
          <w:szCs w:val="24"/>
        </w:rPr>
        <w:t xml:space="preserve"> </w:t>
      </w:r>
      <w:r w:rsidR="00657B4C" w:rsidRPr="00EE5F53">
        <w:rPr>
          <w:sz w:val="24"/>
          <w:szCs w:val="24"/>
        </w:rPr>
        <w:t xml:space="preserve">Ako su mali potrošači neprekidno uključeni, solarni sustav se </w:t>
      </w:r>
      <w:r w:rsidR="00154B81">
        <w:rPr>
          <w:sz w:val="24"/>
          <w:szCs w:val="24"/>
        </w:rPr>
        <w:t>treba</w:t>
      </w:r>
      <w:r w:rsidR="00657B4C" w:rsidRPr="00EE5F53">
        <w:rPr>
          <w:sz w:val="24"/>
          <w:szCs w:val="24"/>
        </w:rPr>
        <w:t xml:space="preserve"> odgovarajuće povećati.</w:t>
      </w:r>
    </w:p>
    <w:p w:rsidR="00B8227C" w:rsidRPr="00EE5F53" w:rsidRDefault="00B8227C" w:rsidP="00863B21">
      <w:pPr>
        <w:spacing w:line="360" w:lineRule="auto"/>
        <w:rPr>
          <w:sz w:val="24"/>
          <w:szCs w:val="24"/>
        </w:rPr>
      </w:pPr>
      <w:r w:rsidRPr="00EE5F53">
        <w:rPr>
          <w:sz w:val="24"/>
          <w:szCs w:val="24"/>
        </w:rPr>
        <w:t xml:space="preserve"> </w:t>
      </w:r>
      <w:r w:rsidR="00657B4C" w:rsidRPr="00EE5F53">
        <w:rPr>
          <w:sz w:val="24"/>
          <w:szCs w:val="24"/>
        </w:rPr>
        <w:t>Vlastita potrošnja pretvarača varira ovisno o nazivnoj snazi</w:t>
      </w:r>
      <w:r w:rsidRPr="00EE5F53">
        <w:rPr>
          <w:sz w:val="24"/>
          <w:szCs w:val="24"/>
        </w:rPr>
        <w:t xml:space="preserve">. </w:t>
      </w:r>
    </w:p>
    <w:p w:rsidR="00B8227C" w:rsidRDefault="00EE5F53" w:rsidP="00863B21">
      <w:pPr>
        <w:spacing w:line="360" w:lineRule="auto"/>
        <w:rPr>
          <w:sz w:val="24"/>
          <w:szCs w:val="24"/>
        </w:rPr>
      </w:pPr>
      <w:r w:rsidRPr="00EE5F53">
        <w:rPr>
          <w:sz w:val="24"/>
          <w:szCs w:val="24"/>
        </w:rPr>
        <w:t>Struja pokretanja mora se uskladiti s</w:t>
      </w:r>
      <w:r w:rsidR="00BA1BC9">
        <w:rPr>
          <w:sz w:val="24"/>
          <w:szCs w:val="24"/>
        </w:rPr>
        <w:t xml:space="preserve"> izborom odgovarajućeg pretvarača</w:t>
      </w:r>
      <w:r w:rsidRPr="00EE5F53">
        <w:rPr>
          <w:sz w:val="24"/>
          <w:szCs w:val="24"/>
        </w:rPr>
        <w:t xml:space="preserve">. Vršna snaga </w:t>
      </w:r>
      <w:r w:rsidR="00BA1BC9">
        <w:rPr>
          <w:sz w:val="24"/>
          <w:szCs w:val="24"/>
        </w:rPr>
        <w:t>pretvarača</w:t>
      </w:r>
      <w:r w:rsidRPr="00EE5F53">
        <w:rPr>
          <w:sz w:val="24"/>
          <w:szCs w:val="24"/>
        </w:rPr>
        <w:t xml:space="preserve"> mora bi</w:t>
      </w:r>
      <w:r w:rsidR="00815F52">
        <w:rPr>
          <w:sz w:val="24"/>
          <w:szCs w:val="24"/>
        </w:rPr>
        <w:t>ti veća od zbroja snaga potrošač</w:t>
      </w:r>
      <w:r w:rsidRPr="00EE5F53">
        <w:rPr>
          <w:sz w:val="24"/>
          <w:szCs w:val="24"/>
        </w:rPr>
        <w:t>a i početnih struja.</w:t>
      </w:r>
    </w:p>
    <w:p w:rsidR="00EE5F53" w:rsidRDefault="00EE5F53" w:rsidP="00EE5F53">
      <w:pPr>
        <w:rPr>
          <w:sz w:val="24"/>
          <w:szCs w:val="24"/>
        </w:rPr>
      </w:pPr>
    </w:p>
    <w:p w:rsidR="00EE5F53" w:rsidRPr="00EE5F53" w:rsidRDefault="00EE5F53" w:rsidP="00EE5F53">
      <w:pPr>
        <w:rPr>
          <w:sz w:val="24"/>
          <w:szCs w:val="24"/>
        </w:rPr>
      </w:pPr>
    </w:p>
    <w:p w:rsidR="00B8227C" w:rsidRPr="004E7464" w:rsidRDefault="004E7464">
      <w:pPr>
        <w:pStyle w:val="CM14"/>
        <w:ind w:left="3080" w:right="98"/>
        <w:rPr>
          <w:rFonts w:ascii="Arial" w:hAnsi="Arial" w:cs="Arial"/>
          <w:b/>
          <w:bCs/>
          <w:sz w:val="28"/>
          <w:szCs w:val="28"/>
        </w:rPr>
      </w:pPr>
      <w:r>
        <w:rPr>
          <w:sz w:val="36"/>
          <w:szCs w:val="36"/>
        </w:rPr>
        <w:br w:type="page"/>
      </w:r>
      <w:r w:rsidR="00EE5F53" w:rsidRPr="004E7464">
        <w:rPr>
          <w:rFonts w:ascii="Arial" w:hAnsi="Arial" w:cs="Arial"/>
          <w:b/>
          <w:bCs/>
          <w:sz w:val="28"/>
          <w:szCs w:val="28"/>
        </w:rPr>
        <w:lastRenderedPageBreak/>
        <w:t>Primjer izračuna</w:t>
      </w:r>
      <w:r w:rsidR="00B8227C" w:rsidRPr="004E746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247C6" w:rsidRDefault="00EE5F53" w:rsidP="00EE5F53">
      <w:pPr>
        <w:rPr>
          <w:sz w:val="24"/>
          <w:szCs w:val="24"/>
        </w:rPr>
      </w:pPr>
      <w:r>
        <w:rPr>
          <w:sz w:val="24"/>
          <w:szCs w:val="24"/>
        </w:rPr>
        <w:t>Za izračun solarne snage treba se pridržavati slijedećeg:</w:t>
      </w:r>
    </w:p>
    <w:p w:rsidR="00B8227C" w:rsidRDefault="00B8227C" w:rsidP="00EE5F53">
      <w:pPr>
        <w:rPr>
          <w:sz w:val="24"/>
          <w:szCs w:val="24"/>
        </w:rPr>
      </w:pPr>
      <w:r w:rsidRPr="00EE5F53">
        <w:rPr>
          <w:sz w:val="24"/>
          <w:szCs w:val="24"/>
        </w:rPr>
        <w:t xml:space="preserve"> </w:t>
      </w:r>
    </w:p>
    <w:p w:rsidR="00EE5F53" w:rsidRPr="00EE5F53" w:rsidRDefault="00EE5F53" w:rsidP="00EE5F53">
      <w:pPr>
        <w:rPr>
          <w:sz w:val="24"/>
          <w:szCs w:val="24"/>
        </w:rPr>
      </w:pPr>
    </w:p>
    <w:p w:rsidR="00B8227C" w:rsidRDefault="00A247C6" w:rsidP="00A247C6">
      <w:pPr>
        <w:jc w:val="center"/>
        <w:rPr>
          <w:b/>
          <w:bCs/>
          <w:sz w:val="24"/>
          <w:szCs w:val="24"/>
        </w:rPr>
      </w:pPr>
      <w:r w:rsidRPr="00A247C6">
        <w:rPr>
          <w:b/>
          <w:bCs/>
          <w:sz w:val="24"/>
          <w:szCs w:val="24"/>
        </w:rPr>
        <w:t>Solarni prinos i električna potrošnja moraju biti u ravnoteži !</w:t>
      </w:r>
    </w:p>
    <w:p w:rsidR="004E7464" w:rsidRDefault="004E7464" w:rsidP="00A247C6">
      <w:pPr>
        <w:jc w:val="center"/>
        <w:rPr>
          <w:b/>
          <w:bCs/>
          <w:sz w:val="24"/>
          <w:szCs w:val="24"/>
        </w:rPr>
      </w:pPr>
    </w:p>
    <w:p w:rsidR="00A247C6" w:rsidRDefault="00A247C6" w:rsidP="00A247C6">
      <w:pPr>
        <w:jc w:val="center"/>
        <w:rPr>
          <w:b/>
          <w:bCs/>
          <w:sz w:val="24"/>
          <w:szCs w:val="24"/>
        </w:rPr>
      </w:pPr>
    </w:p>
    <w:p w:rsidR="00A247C6" w:rsidRPr="00A247C6" w:rsidRDefault="00A247C6" w:rsidP="00A247C6">
      <w:pPr>
        <w:jc w:val="left"/>
        <w:rPr>
          <w:b/>
          <w:bCs/>
          <w:sz w:val="24"/>
          <w:szCs w:val="24"/>
          <w:u w:val="single"/>
        </w:rPr>
      </w:pPr>
      <w:r w:rsidRPr="00A247C6">
        <w:rPr>
          <w:b/>
          <w:bCs/>
          <w:sz w:val="24"/>
          <w:szCs w:val="24"/>
          <w:u w:val="single"/>
        </w:rPr>
        <w:t>1. Dnevna potrošnja</w:t>
      </w:r>
    </w:p>
    <w:p w:rsidR="00A247C6" w:rsidRDefault="00A247C6" w:rsidP="00A247C6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61"/>
        <w:gridCol w:w="2458"/>
        <w:gridCol w:w="2464"/>
        <w:gridCol w:w="2464"/>
      </w:tblGrid>
      <w:tr w:rsidR="00A247C6" w:rsidRPr="00A247C6">
        <w:tc>
          <w:tcPr>
            <w:tcW w:w="2503" w:type="dxa"/>
            <w:shd w:val="clear" w:color="auto" w:fill="E0E0E0"/>
          </w:tcPr>
          <w:p w:rsidR="00A247C6" w:rsidRPr="00A247C6" w:rsidRDefault="00863B21" w:rsidP="00A2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Potrošač</w:t>
            </w:r>
            <w:r w:rsidR="00A247C6">
              <w:rPr>
                <w:sz w:val="24"/>
                <w:szCs w:val="24"/>
              </w:rPr>
              <w:t xml:space="preserve"> / Uređaj</w:t>
            </w:r>
          </w:p>
        </w:tc>
        <w:tc>
          <w:tcPr>
            <w:tcW w:w="2503" w:type="dxa"/>
            <w:shd w:val="clear" w:color="auto" w:fill="E0E0E0"/>
          </w:tcPr>
          <w:p w:rsidR="00A247C6" w:rsidRPr="00A247C6" w:rsidRDefault="00A247C6" w:rsidP="00A2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Nazivna snaga / W</w:t>
            </w:r>
          </w:p>
        </w:tc>
        <w:tc>
          <w:tcPr>
            <w:tcW w:w="2503" w:type="dxa"/>
            <w:shd w:val="clear" w:color="auto" w:fill="E0E0E0"/>
          </w:tcPr>
          <w:p w:rsidR="00A247C6" w:rsidRPr="00A247C6" w:rsidRDefault="00A247C6" w:rsidP="00A2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sati / h</w:t>
            </w:r>
          </w:p>
        </w:tc>
        <w:tc>
          <w:tcPr>
            <w:tcW w:w="2504" w:type="dxa"/>
            <w:shd w:val="clear" w:color="auto" w:fill="E0E0E0"/>
          </w:tcPr>
          <w:p w:rsidR="00A247C6" w:rsidRPr="00A247C6" w:rsidRDefault="00A247C6" w:rsidP="00A2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Potrošnja / Wh</w:t>
            </w:r>
          </w:p>
        </w:tc>
      </w:tr>
      <w:tr w:rsidR="00A247C6" w:rsidRPr="00A247C6">
        <w:tc>
          <w:tcPr>
            <w:tcW w:w="2503" w:type="dxa"/>
          </w:tcPr>
          <w:p w:rsidR="00A247C6" w:rsidRPr="00A247C6" w:rsidRDefault="00A247C6" w:rsidP="00A247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A247C6" w:rsidRPr="00A247C6" w:rsidRDefault="00A247C6" w:rsidP="00A247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A247C6" w:rsidRPr="00A247C6" w:rsidRDefault="00A247C6" w:rsidP="00A247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247C6" w:rsidRPr="00A247C6" w:rsidRDefault="00A247C6" w:rsidP="00A247C6">
            <w:pPr>
              <w:jc w:val="left"/>
              <w:rPr>
                <w:sz w:val="24"/>
                <w:szCs w:val="24"/>
              </w:rPr>
            </w:pPr>
          </w:p>
        </w:tc>
      </w:tr>
      <w:tr w:rsidR="00A247C6" w:rsidRPr="00A247C6">
        <w:tc>
          <w:tcPr>
            <w:tcW w:w="2503" w:type="dxa"/>
            <w:shd w:val="clear" w:color="auto" w:fill="E0E0E0"/>
          </w:tcPr>
          <w:p w:rsidR="00A247C6" w:rsidRPr="00A247C6" w:rsidRDefault="00A247C6" w:rsidP="00A2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solarne lampe</w:t>
            </w:r>
          </w:p>
        </w:tc>
        <w:tc>
          <w:tcPr>
            <w:tcW w:w="2503" w:type="dxa"/>
            <w:shd w:val="clear" w:color="auto" w:fill="E0E0E0"/>
          </w:tcPr>
          <w:p w:rsidR="00A247C6" w:rsidRPr="00A247C6" w:rsidRDefault="00A247C6" w:rsidP="00A2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W</w:t>
            </w:r>
          </w:p>
        </w:tc>
        <w:tc>
          <w:tcPr>
            <w:tcW w:w="2503" w:type="dxa"/>
            <w:shd w:val="clear" w:color="auto" w:fill="E0E0E0"/>
          </w:tcPr>
          <w:p w:rsidR="00A247C6" w:rsidRPr="00A247C6" w:rsidRDefault="004B4A51" w:rsidP="00A2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 h</w:t>
            </w:r>
          </w:p>
        </w:tc>
        <w:tc>
          <w:tcPr>
            <w:tcW w:w="2504" w:type="dxa"/>
            <w:shd w:val="clear" w:color="auto" w:fill="E0E0E0"/>
          </w:tcPr>
          <w:p w:rsidR="00A247C6" w:rsidRPr="00A247C6" w:rsidRDefault="004B4A51" w:rsidP="00A2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Wh</w:t>
            </w:r>
          </w:p>
        </w:tc>
      </w:tr>
      <w:tr w:rsidR="00A247C6" w:rsidRPr="00A247C6">
        <w:tc>
          <w:tcPr>
            <w:tcW w:w="2503" w:type="dxa"/>
          </w:tcPr>
          <w:p w:rsidR="00A247C6" w:rsidRPr="00A247C6" w:rsidRDefault="00A247C6" w:rsidP="00A247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A247C6" w:rsidRPr="00A247C6" w:rsidRDefault="00A247C6" w:rsidP="00A24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A247C6" w:rsidRPr="00A247C6" w:rsidRDefault="00A247C6" w:rsidP="00A24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247C6" w:rsidRPr="00A247C6" w:rsidRDefault="00A247C6" w:rsidP="00A247C6">
            <w:pPr>
              <w:jc w:val="center"/>
              <w:rPr>
                <w:sz w:val="24"/>
                <w:szCs w:val="24"/>
              </w:rPr>
            </w:pPr>
          </w:p>
        </w:tc>
      </w:tr>
      <w:tr w:rsidR="00A247C6" w:rsidRPr="00A247C6">
        <w:tc>
          <w:tcPr>
            <w:tcW w:w="2503" w:type="dxa"/>
            <w:shd w:val="clear" w:color="auto" w:fill="E0E0E0"/>
          </w:tcPr>
          <w:p w:rsidR="00A247C6" w:rsidRPr="00A247C6" w:rsidRDefault="00A247C6" w:rsidP="00A2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</w:t>
            </w:r>
          </w:p>
        </w:tc>
        <w:tc>
          <w:tcPr>
            <w:tcW w:w="2503" w:type="dxa"/>
            <w:shd w:val="clear" w:color="auto" w:fill="E0E0E0"/>
          </w:tcPr>
          <w:p w:rsidR="00A247C6" w:rsidRPr="00A247C6" w:rsidRDefault="00A247C6" w:rsidP="00A2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</w:t>
            </w:r>
          </w:p>
        </w:tc>
        <w:tc>
          <w:tcPr>
            <w:tcW w:w="2503" w:type="dxa"/>
            <w:shd w:val="clear" w:color="auto" w:fill="E0E0E0"/>
          </w:tcPr>
          <w:p w:rsidR="00A247C6" w:rsidRPr="00A247C6" w:rsidRDefault="004B4A51" w:rsidP="00A2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 h</w:t>
            </w:r>
          </w:p>
        </w:tc>
        <w:tc>
          <w:tcPr>
            <w:tcW w:w="2504" w:type="dxa"/>
            <w:shd w:val="clear" w:color="auto" w:fill="E0E0E0"/>
          </w:tcPr>
          <w:p w:rsidR="00A247C6" w:rsidRPr="00A247C6" w:rsidRDefault="004B4A51" w:rsidP="00A2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Wh</w:t>
            </w:r>
          </w:p>
        </w:tc>
      </w:tr>
      <w:tr w:rsidR="00A247C6" w:rsidRPr="00A247C6">
        <w:tc>
          <w:tcPr>
            <w:tcW w:w="2503" w:type="dxa"/>
          </w:tcPr>
          <w:p w:rsidR="00A247C6" w:rsidRPr="00A247C6" w:rsidRDefault="00A247C6" w:rsidP="00A247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A247C6" w:rsidRPr="00A247C6" w:rsidRDefault="00A247C6" w:rsidP="00A24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A247C6" w:rsidRPr="00A247C6" w:rsidRDefault="00A247C6" w:rsidP="00A24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247C6" w:rsidRPr="00A247C6" w:rsidRDefault="00A247C6" w:rsidP="00A247C6">
            <w:pPr>
              <w:jc w:val="center"/>
              <w:rPr>
                <w:sz w:val="24"/>
                <w:szCs w:val="24"/>
              </w:rPr>
            </w:pPr>
          </w:p>
        </w:tc>
      </w:tr>
      <w:tr w:rsidR="00A247C6" w:rsidRPr="00A247C6">
        <w:tc>
          <w:tcPr>
            <w:tcW w:w="2503" w:type="dxa"/>
            <w:shd w:val="clear" w:color="auto" w:fill="E0E0E0"/>
          </w:tcPr>
          <w:p w:rsidR="00A247C6" w:rsidRPr="00A247C6" w:rsidRDefault="00A247C6" w:rsidP="00A247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Hladnjak 75l</w:t>
            </w:r>
            <w:r w:rsidR="004B4A51">
              <w:rPr>
                <w:sz w:val="24"/>
                <w:szCs w:val="24"/>
              </w:rPr>
              <w:t>*</w:t>
            </w:r>
          </w:p>
        </w:tc>
        <w:tc>
          <w:tcPr>
            <w:tcW w:w="2503" w:type="dxa"/>
            <w:shd w:val="clear" w:color="auto" w:fill="E0E0E0"/>
          </w:tcPr>
          <w:p w:rsidR="00A247C6" w:rsidRPr="00A247C6" w:rsidRDefault="00A247C6" w:rsidP="00A2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W</w:t>
            </w:r>
          </w:p>
        </w:tc>
        <w:tc>
          <w:tcPr>
            <w:tcW w:w="2503" w:type="dxa"/>
            <w:shd w:val="clear" w:color="auto" w:fill="E0E0E0"/>
          </w:tcPr>
          <w:p w:rsidR="00A247C6" w:rsidRPr="00A247C6" w:rsidRDefault="004B4A51" w:rsidP="00A2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 h</w:t>
            </w:r>
          </w:p>
        </w:tc>
        <w:tc>
          <w:tcPr>
            <w:tcW w:w="2504" w:type="dxa"/>
            <w:shd w:val="clear" w:color="auto" w:fill="E0E0E0"/>
          </w:tcPr>
          <w:p w:rsidR="00A247C6" w:rsidRPr="00A247C6" w:rsidRDefault="004B4A51" w:rsidP="00A2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Wh*</w:t>
            </w:r>
          </w:p>
        </w:tc>
      </w:tr>
      <w:tr w:rsidR="00F155A4" w:rsidRPr="00A247C6">
        <w:tc>
          <w:tcPr>
            <w:tcW w:w="2503" w:type="dxa"/>
            <w:shd w:val="clear" w:color="auto" w:fill="FFFFFF"/>
          </w:tcPr>
          <w:p w:rsidR="00F155A4" w:rsidRDefault="00F155A4" w:rsidP="00A247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FFFFFF"/>
          </w:tcPr>
          <w:p w:rsidR="00F155A4" w:rsidRDefault="00F155A4" w:rsidP="00A24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E0E0E0"/>
          </w:tcPr>
          <w:p w:rsidR="00F155A4" w:rsidRDefault="00F155A4" w:rsidP="00A2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Dnevno potrošnja:</w:t>
            </w:r>
          </w:p>
        </w:tc>
        <w:tc>
          <w:tcPr>
            <w:tcW w:w="2504" w:type="dxa"/>
            <w:shd w:val="clear" w:color="auto" w:fill="E0E0E0"/>
          </w:tcPr>
          <w:p w:rsidR="00F155A4" w:rsidRDefault="00F155A4" w:rsidP="00A2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Wh</w:t>
            </w:r>
          </w:p>
        </w:tc>
      </w:tr>
    </w:tbl>
    <w:p w:rsidR="00A247C6" w:rsidRDefault="00A247C6" w:rsidP="00A247C6">
      <w:pPr>
        <w:jc w:val="left"/>
        <w:rPr>
          <w:b/>
          <w:bCs/>
          <w:sz w:val="24"/>
          <w:szCs w:val="24"/>
        </w:rPr>
      </w:pPr>
    </w:p>
    <w:p w:rsidR="00A247C6" w:rsidRDefault="0067625D" w:rsidP="00863B21">
      <w:pPr>
        <w:spacing w:line="360" w:lineRule="auto"/>
        <w:jc w:val="left"/>
      </w:pPr>
      <w:r>
        <w:t>Potrošnja hladnjaka ovisi o proizvođaču i modelu. Molimo pogledati natpisnu pločicu sa parametrima uređaja.</w:t>
      </w:r>
    </w:p>
    <w:p w:rsidR="00863B21" w:rsidRDefault="00863B21" w:rsidP="00863B21">
      <w:pPr>
        <w:spacing w:line="360" w:lineRule="auto"/>
        <w:jc w:val="left"/>
      </w:pPr>
    </w:p>
    <w:p w:rsidR="00B8227C" w:rsidRPr="004E7464" w:rsidRDefault="00B8227C">
      <w:pPr>
        <w:pStyle w:val="CM10"/>
        <w:jc w:val="both"/>
        <w:rPr>
          <w:rFonts w:ascii="Arial" w:hAnsi="Arial" w:cs="Arial"/>
          <w:b/>
          <w:bCs/>
          <w:u w:val="single"/>
        </w:rPr>
      </w:pPr>
      <w:r w:rsidRPr="004E7464">
        <w:rPr>
          <w:rFonts w:ascii="Arial" w:hAnsi="Arial" w:cs="Arial"/>
          <w:b/>
          <w:bCs/>
          <w:u w:val="single"/>
        </w:rPr>
        <w:t xml:space="preserve">2. </w:t>
      </w:r>
      <w:r w:rsidR="0067625D" w:rsidRPr="004E7464">
        <w:rPr>
          <w:rFonts w:ascii="Arial" w:hAnsi="Arial" w:cs="Arial"/>
          <w:b/>
          <w:bCs/>
          <w:u w:val="single"/>
        </w:rPr>
        <w:t>Radni parametri</w:t>
      </w:r>
      <w:r w:rsidRPr="004E7464">
        <w:rPr>
          <w:rFonts w:ascii="Arial" w:hAnsi="Arial" w:cs="Arial"/>
          <w:b/>
          <w:bCs/>
          <w:u w:val="single"/>
        </w:rPr>
        <w:t xml:space="preserve">: </w:t>
      </w:r>
    </w:p>
    <w:p w:rsidR="00B8227C" w:rsidRDefault="0067625D">
      <w:pPr>
        <w:pStyle w:val="CM12"/>
        <w:spacing w:line="34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Sezonski</w:t>
      </w:r>
      <w:r w:rsidR="00B8227C">
        <w:rPr>
          <w:sz w:val="20"/>
          <w:szCs w:val="20"/>
        </w:rPr>
        <w:t xml:space="preserve"> </w:t>
      </w:r>
      <w:r>
        <w:rPr>
          <w:sz w:val="20"/>
          <w:szCs w:val="20"/>
        </w:rPr>
        <w:t>dnevni rad</w:t>
      </w:r>
      <w:r w:rsidR="00B8227C">
        <w:rPr>
          <w:sz w:val="20"/>
          <w:szCs w:val="20"/>
        </w:rPr>
        <w:t xml:space="preserve">, </w:t>
      </w:r>
      <w:r w:rsidR="00BA1BC9">
        <w:rPr>
          <w:sz w:val="20"/>
          <w:szCs w:val="20"/>
        </w:rPr>
        <w:t>kuća za odmor</w:t>
      </w:r>
      <w:r w:rsidR="00B8227C">
        <w:rPr>
          <w:sz w:val="20"/>
          <w:szCs w:val="20"/>
        </w:rPr>
        <w:t xml:space="preserve">, 12 V DC </w:t>
      </w:r>
    </w:p>
    <w:p w:rsidR="00863B21" w:rsidRPr="00863B21" w:rsidRDefault="00863B21" w:rsidP="00863B21">
      <w:pPr>
        <w:pStyle w:val="Default"/>
      </w:pPr>
    </w:p>
    <w:p w:rsidR="00B8227C" w:rsidRDefault="00B8227C" w:rsidP="004E7464">
      <w:pPr>
        <w:rPr>
          <w:b/>
          <w:bCs/>
          <w:sz w:val="24"/>
          <w:szCs w:val="24"/>
          <w:u w:val="single"/>
        </w:rPr>
      </w:pPr>
      <w:r w:rsidRPr="004E7464">
        <w:rPr>
          <w:b/>
          <w:bCs/>
          <w:sz w:val="24"/>
          <w:szCs w:val="24"/>
          <w:u w:val="single"/>
        </w:rPr>
        <w:t xml:space="preserve">3. </w:t>
      </w:r>
      <w:r w:rsidR="0067625D" w:rsidRPr="004E7464">
        <w:rPr>
          <w:b/>
          <w:bCs/>
          <w:sz w:val="24"/>
          <w:szCs w:val="24"/>
          <w:u w:val="single"/>
        </w:rPr>
        <w:t>Proračun solarnog prinosa</w:t>
      </w:r>
      <w:r w:rsidRPr="004E7464">
        <w:rPr>
          <w:b/>
          <w:bCs/>
          <w:sz w:val="24"/>
          <w:szCs w:val="24"/>
          <w:u w:val="single"/>
        </w:rPr>
        <w:t xml:space="preserve">! </w:t>
      </w:r>
    </w:p>
    <w:p w:rsidR="004E7464" w:rsidRPr="004E7464" w:rsidRDefault="004E7464" w:rsidP="004E7464">
      <w:pPr>
        <w:rPr>
          <w:b/>
          <w:bCs/>
          <w:sz w:val="24"/>
          <w:szCs w:val="24"/>
          <w:u w:val="single"/>
        </w:rPr>
      </w:pPr>
    </w:p>
    <w:tbl>
      <w:tblPr>
        <w:tblW w:w="9795" w:type="dxa"/>
        <w:tblLook w:val="0000"/>
      </w:tblPr>
      <w:tblGrid>
        <w:gridCol w:w="3627"/>
        <w:gridCol w:w="2055"/>
        <w:gridCol w:w="2055"/>
        <w:gridCol w:w="2058"/>
      </w:tblGrid>
      <w:tr w:rsidR="00B8227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</w:t>
            </w:r>
            <w:r w:rsidR="00BA1BC9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 xml:space="preserve"> </w:t>
            </w:r>
            <w:r w:rsidR="00BA1BC9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odul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 10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 30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 45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Pr="00BA1BC9" w:rsidRDefault="00BA1B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Nazivna struja</w:t>
            </w:r>
            <w:r w:rsidR="00B8227C" w:rsidRPr="00BA1BC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u </w:t>
            </w:r>
            <w:r w:rsidR="00B8227C" w:rsidRPr="00BA1BC9">
              <w:rPr>
                <w:color w:val="auto"/>
                <w:sz w:val="20"/>
                <w:szCs w:val="20"/>
              </w:rPr>
              <w:t xml:space="preserve">A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0,58 A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1,74 A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2,55 A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E312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Efektivni sunčani sati</w:t>
            </w:r>
            <w:r w:rsidR="00B8227C">
              <w:rPr>
                <w:sz w:val="20"/>
                <w:szCs w:val="20"/>
              </w:rPr>
              <w:t xml:space="preserve">* h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 h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 h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 h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E312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Koeficijent gubitaka</w:t>
            </w:r>
            <w:r w:rsidR="00B8227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punjač</w:t>
            </w:r>
            <w:r w:rsidR="00B8227C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>baterija</w:t>
            </w:r>
            <w:r w:rsidR="00B8227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E312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Napon</w:t>
            </w:r>
            <w:r w:rsidR="00B822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B8227C">
              <w:rPr>
                <w:sz w:val="20"/>
                <w:szCs w:val="20"/>
              </w:rPr>
              <w:t xml:space="preserve"> V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V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V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V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E312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Prinos u</w:t>
            </w:r>
            <w:r w:rsidR="00BA1BC9">
              <w:rPr>
                <w:sz w:val="20"/>
                <w:szCs w:val="20"/>
              </w:rPr>
              <w:t xml:space="preserve"> Wh / d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E312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približno</w:t>
            </w:r>
            <w:r w:rsidR="00B8227C">
              <w:rPr>
                <w:sz w:val="20"/>
                <w:szCs w:val="20"/>
              </w:rPr>
              <w:t xml:space="preserve"> 22 Wh / d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E312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približno</w:t>
            </w:r>
            <w:r w:rsidR="00B8227C">
              <w:rPr>
                <w:sz w:val="20"/>
                <w:szCs w:val="20"/>
              </w:rPr>
              <w:t xml:space="preserve"> 65 Wh / d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E312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približno</w:t>
            </w:r>
            <w:r w:rsidR="00B8227C">
              <w:rPr>
                <w:sz w:val="20"/>
                <w:szCs w:val="20"/>
              </w:rPr>
              <w:t xml:space="preserve"> 100 Wh / d </w:t>
            </w:r>
          </w:p>
        </w:tc>
      </w:tr>
    </w:tbl>
    <w:p w:rsidR="00B8227C" w:rsidRDefault="00B8227C">
      <w:pPr>
        <w:pStyle w:val="Default"/>
        <w:rPr>
          <w:color w:val="auto"/>
        </w:rPr>
      </w:pPr>
    </w:p>
    <w:p w:rsidR="00B8227C" w:rsidRPr="00310853" w:rsidRDefault="006E6B13" w:rsidP="00AE6981">
      <w:pPr>
        <w:spacing w:line="360" w:lineRule="auto"/>
        <w:rPr>
          <w:sz w:val="20"/>
          <w:szCs w:val="20"/>
        </w:rPr>
      </w:pPr>
      <w:r w:rsidRPr="00310853">
        <w:rPr>
          <w:sz w:val="20"/>
          <w:szCs w:val="20"/>
        </w:rPr>
        <w:t xml:space="preserve">Efektivna insolacija je vrijeme kada je modul potpuno izložen suncu. </w:t>
      </w:r>
      <w:r w:rsidR="00B8227C" w:rsidRPr="00310853">
        <w:rPr>
          <w:sz w:val="20"/>
          <w:szCs w:val="20"/>
        </w:rPr>
        <w:t xml:space="preserve"> </w:t>
      </w:r>
    </w:p>
    <w:p w:rsidR="00B8227C" w:rsidRDefault="00310853" w:rsidP="00863B21">
      <w:pPr>
        <w:spacing w:line="360" w:lineRule="auto"/>
        <w:jc w:val="left"/>
        <w:rPr>
          <w:sz w:val="20"/>
          <w:szCs w:val="20"/>
        </w:rPr>
      </w:pPr>
      <w:r w:rsidRPr="00310853">
        <w:rPr>
          <w:sz w:val="20"/>
          <w:szCs w:val="20"/>
        </w:rPr>
        <w:t xml:space="preserve">Efektivno vrijeme insolacije varira između 4,5 sati dnevno u </w:t>
      </w:r>
      <w:r w:rsidR="005E41BD">
        <w:rPr>
          <w:sz w:val="20"/>
          <w:szCs w:val="20"/>
        </w:rPr>
        <w:t>kontinentalnim krajevima,</w:t>
      </w:r>
      <w:r w:rsidRPr="00310853">
        <w:rPr>
          <w:sz w:val="20"/>
          <w:szCs w:val="20"/>
        </w:rPr>
        <w:t xml:space="preserve"> do 6 s</w:t>
      </w:r>
      <w:r w:rsidR="005E41BD">
        <w:rPr>
          <w:sz w:val="20"/>
          <w:szCs w:val="20"/>
        </w:rPr>
        <w:t>ati na dan u priobalju.</w:t>
      </w:r>
    </w:p>
    <w:p w:rsidR="00310853" w:rsidRPr="00310853" w:rsidRDefault="004E7464" w:rsidP="0031085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8227C" w:rsidRPr="004E7464" w:rsidRDefault="00B8227C" w:rsidP="00310853">
      <w:pPr>
        <w:rPr>
          <w:b/>
          <w:bCs/>
          <w:sz w:val="24"/>
          <w:szCs w:val="24"/>
          <w:u w:val="single"/>
        </w:rPr>
      </w:pPr>
      <w:r w:rsidRPr="004E7464">
        <w:rPr>
          <w:b/>
          <w:bCs/>
          <w:sz w:val="24"/>
          <w:szCs w:val="24"/>
          <w:u w:val="single"/>
        </w:rPr>
        <w:t xml:space="preserve">4. </w:t>
      </w:r>
      <w:r w:rsidR="00310853" w:rsidRPr="004E7464">
        <w:rPr>
          <w:b/>
          <w:bCs/>
          <w:sz w:val="24"/>
          <w:szCs w:val="24"/>
          <w:u w:val="single"/>
        </w:rPr>
        <w:t>Izbor modula</w:t>
      </w:r>
      <w:r w:rsidRPr="004E7464">
        <w:rPr>
          <w:b/>
          <w:bCs/>
          <w:sz w:val="24"/>
          <w:szCs w:val="24"/>
          <w:u w:val="single"/>
        </w:rPr>
        <w:t xml:space="preserve"> </w:t>
      </w:r>
    </w:p>
    <w:p w:rsidR="006256BE" w:rsidRPr="00310853" w:rsidRDefault="006256BE" w:rsidP="00310853">
      <w:pPr>
        <w:rPr>
          <w:b/>
          <w:bCs/>
          <w:sz w:val="24"/>
          <w:szCs w:val="24"/>
        </w:rPr>
      </w:pPr>
    </w:p>
    <w:p w:rsidR="006256BE" w:rsidRDefault="006256BE" w:rsidP="006F5BA0">
      <w:pPr>
        <w:spacing w:line="360" w:lineRule="auto"/>
        <w:jc w:val="left"/>
        <w:rPr>
          <w:rStyle w:val="apple-style-span"/>
          <w:color w:val="000000"/>
          <w:sz w:val="20"/>
          <w:szCs w:val="20"/>
        </w:rPr>
      </w:pPr>
      <w:r w:rsidRPr="006256BE">
        <w:rPr>
          <w:sz w:val="20"/>
          <w:szCs w:val="20"/>
        </w:rPr>
        <w:t xml:space="preserve">Dnevni prinos modula </w:t>
      </w:r>
      <w:r w:rsidR="00B8227C" w:rsidRPr="006256BE">
        <w:rPr>
          <w:sz w:val="20"/>
          <w:szCs w:val="20"/>
        </w:rPr>
        <w:t xml:space="preserve">SM 40 </w:t>
      </w:r>
      <w:r w:rsidRPr="006256BE">
        <w:rPr>
          <w:sz w:val="20"/>
          <w:szCs w:val="20"/>
        </w:rPr>
        <w:t>je približno 1</w:t>
      </w:r>
      <w:r w:rsidR="00B8227C" w:rsidRPr="006256BE">
        <w:rPr>
          <w:sz w:val="20"/>
          <w:szCs w:val="20"/>
        </w:rPr>
        <w:t xml:space="preserve">00 Wh. </w:t>
      </w:r>
      <w:r w:rsidR="00300DF8">
        <w:rPr>
          <w:sz w:val="20"/>
          <w:szCs w:val="20"/>
        </w:rPr>
        <w:t>Dakle, potrebna su č</w:t>
      </w:r>
      <w:r w:rsidRPr="006256BE">
        <w:rPr>
          <w:rStyle w:val="apple-style-span"/>
          <w:color w:val="000000"/>
          <w:sz w:val="20"/>
          <w:szCs w:val="20"/>
        </w:rPr>
        <w:t>etiri modul</w:t>
      </w:r>
      <w:r w:rsidR="00300DF8">
        <w:rPr>
          <w:rStyle w:val="apple-style-span"/>
          <w:color w:val="000000"/>
          <w:sz w:val="20"/>
          <w:szCs w:val="20"/>
        </w:rPr>
        <w:t>a</w:t>
      </w:r>
      <w:r w:rsidRPr="006256BE">
        <w:rPr>
          <w:rStyle w:val="apple-style-span"/>
          <w:color w:val="000000"/>
          <w:sz w:val="20"/>
          <w:szCs w:val="20"/>
        </w:rPr>
        <w:t xml:space="preserve"> </w:t>
      </w:r>
      <w:r w:rsidR="00300DF8">
        <w:rPr>
          <w:rStyle w:val="apple-style-span"/>
          <w:color w:val="000000"/>
          <w:sz w:val="20"/>
          <w:szCs w:val="20"/>
        </w:rPr>
        <w:t>z</w:t>
      </w:r>
      <w:r w:rsidRPr="006256BE">
        <w:rPr>
          <w:rStyle w:val="apple-style-span"/>
          <w:color w:val="000000"/>
          <w:sz w:val="20"/>
          <w:szCs w:val="20"/>
        </w:rPr>
        <w:t>a opskrbu potrošača</w:t>
      </w:r>
      <w:r w:rsidR="00300DF8">
        <w:rPr>
          <w:rStyle w:val="apple-style-span"/>
          <w:color w:val="000000"/>
          <w:sz w:val="20"/>
          <w:szCs w:val="20"/>
        </w:rPr>
        <w:t xml:space="preserve"> </w:t>
      </w:r>
      <w:r w:rsidRPr="006256BE">
        <w:rPr>
          <w:rStyle w:val="apple-style-span"/>
          <w:color w:val="000000"/>
          <w:sz w:val="20"/>
          <w:szCs w:val="20"/>
        </w:rPr>
        <w:t xml:space="preserve"> </w:t>
      </w:r>
      <w:r w:rsidR="00300DF8">
        <w:rPr>
          <w:rStyle w:val="apple-style-span"/>
          <w:color w:val="000000"/>
          <w:sz w:val="20"/>
          <w:szCs w:val="20"/>
        </w:rPr>
        <w:t xml:space="preserve">od </w:t>
      </w:r>
      <w:r w:rsidRPr="006256BE">
        <w:rPr>
          <w:rStyle w:val="apple-style-span"/>
          <w:color w:val="000000"/>
          <w:sz w:val="20"/>
          <w:szCs w:val="20"/>
        </w:rPr>
        <w:t>100Wh / d.</w:t>
      </w:r>
    </w:p>
    <w:p w:rsidR="006256BE" w:rsidRPr="006256BE" w:rsidRDefault="006256BE" w:rsidP="006256BE">
      <w:pPr>
        <w:spacing w:line="360" w:lineRule="auto"/>
        <w:rPr>
          <w:rStyle w:val="apple-style-span"/>
          <w:color w:val="000000"/>
          <w:sz w:val="20"/>
          <w:szCs w:val="20"/>
        </w:rPr>
      </w:pPr>
    </w:p>
    <w:p w:rsidR="00B8227C" w:rsidRPr="004E7464" w:rsidRDefault="00B8227C" w:rsidP="006F5BA0">
      <w:pPr>
        <w:rPr>
          <w:b/>
          <w:bCs/>
          <w:sz w:val="24"/>
          <w:szCs w:val="24"/>
          <w:u w:val="single"/>
        </w:rPr>
      </w:pPr>
      <w:r w:rsidRPr="004E7464">
        <w:rPr>
          <w:b/>
          <w:bCs/>
          <w:sz w:val="24"/>
          <w:szCs w:val="24"/>
          <w:u w:val="single"/>
        </w:rPr>
        <w:t xml:space="preserve">5. </w:t>
      </w:r>
      <w:r w:rsidR="006F5BA0" w:rsidRPr="004E7464">
        <w:rPr>
          <w:b/>
          <w:bCs/>
          <w:sz w:val="24"/>
          <w:szCs w:val="24"/>
          <w:u w:val="single"/>
        </w:rPr>
        <w:t>Izbor regulatora</w:t>
      </w:r>
      <w:r w:rsidRPr="004E7464">
        <w:rPr>
          <w:b/>
          <w:bCs/>
          <w:sz w:val="24"/>
          <w:szCs w:val="24"/>
          <w:u w:val="single"/>
        </w:rPr>
        <w:t xml:space="preserve"> </w:t>
      </w:r>
    </w:p>
    <w:p w:rsidR="006F5BA0" w:rsidRPr="006F5BA0" w:rsidRDefault="006F5BA0" w:rsidP="006F5BA0">
      <w:pPr>
        <w:rPr>
          <w:b/>
          <w:bCs/>
          <w:sz w:val="24"/>
          <w:szCs w:val="24"/>
        </w:rPr>
      </w:pPr>
    </w:p>
    <w:tbl>
      <w:tblPr>
        <w:tblW w:w="9790" w:type="dxa"/>
        <w:tblLook w:val="0000"/>
      </w:tblPr>
      <w:tblGrid>
        <w:gridCol w:w="2913"/>
        <w:gridCol w:w="1278"/>
        <w:gridCol w:w="1133"/>
        <w:gridCol w:w="1135"/>
        <w:gridCol w:w="1133"/>
        <w:gridCol w:w="1135"/>
        <w:gridCol w:w="1063"/>
      </w:tblGrid>
      <w:tr w:rsidR="00B8227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6F5B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 regulatora</w:t>
            </w:r>
            <w:r w:rsidR="00B822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 5.0 X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 5.6 X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 8.8 X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 12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 20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 30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6F5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Nazivni napon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12V / 24V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12V / 24V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12V / 24V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12V / 24V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12V / 24V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12V / 24V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6F5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ulazna struja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A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A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r w:rsidR="00CE40DC">
              <w:rPr>
                <w:sz w:val="20"/>
                <w:szCs w:val="20"/>
              </w:rPr>
              <w:t>struja potrošača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A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A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CE40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od pražnjenja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CE40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Ekran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LED‘s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LED‘s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LED‘s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LED‘s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LED‘s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LED‘s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CE40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Težina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 g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 g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 g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g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g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g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CE40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zaštite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 22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 22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 22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 22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 22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 22 </w:t>
            </w:r>
          </w:p>
        </w:tc>
      </w:tr>
    </w:tbl>
    <w:p w:rsidR="00B8227C" w:rsidRDefault="00B8227C">
      <w:pPr>
        <w:pStyle w:val="Default"/>
        <w:rPr>
          <w:color w:val="auto"/>
        </w:rPr>
      </w:pPr>
    </w:p>
    <w:p w:rsidR="00B8227C" w:rsidRDefault="00CE40DC">
      <w:pPr>
        <w:pStyle w:val="CM12"/>
        <w:spacing w:line="343" w:lineRule="atLeast"/>
      </w:pPr>
      <w:r>
        <w:t xml:space="preserve">Regulatori se biraju </w:t>
      </w:r>
      <w:r w:rsidR="0073320A">
        <w:t xml:space="preserve">ovisno o </w:t>
      </w:r>
      <w:r w:rsidR="001E048B">
        <w:t>maximalnoj ulaznoj struji</w:t>
      </w:r>
      <w:r w:rsidR="00B8227C">
        <w:t>.</w:t>
      </w:r>
      <w:r w:rsidR="00B517E3">
        <w:t xml:space="preserve"> P</w:t>
      </w:r>
      <w:r w:rsidR="00B517E3" w:rsidRPr="00B517E3">
        <w:t xml:space="preserve">ravilni odabir regulatora ovisi o jačini </w:t>
      </w:r>
      <w:r w:rsidR="00B517E3">
        <w:t xml:space="preserve">struje </w:t>
      </w:r>
      <w:r w:rsidR="00B517E3" w:rsidRPr="00B517E3">
        <w:t>kratkog spoja modula</w:t>
      </w:r>
      <w:r w:rsidR="00B8227C" w:rsidRPr="00B517E3">
        <w:t>.</w:t>
      </w:r>
      <w:r w:rsidR="0073320A">
        <w:t xml:space="preserve"> Solarni</w:t>
      </w:r>
      <w:r w:rsidR="00B8227C">
        <w:t xml:space="preserve"> modul SM 45 </w:t>
      </w:r>
      <w:r w:rsidR="0073320A">
        <w:t>ima struju kratkog spoja od</w:t>
      </w:r>
      <w:r w:rsidR="00B8227C">
        <w:t xml:space="preserve"> 2,8 A. </w:t>
      </w:r>
      <w:r w:rsidR="0073320A">
        <w:t>Četiri solarna modula</w:t>
      </w:r>
      <w:r w:rsidR="00B8227C">
        <w:t xml:space="preserve"> SM 45 </w:t>
      </w:r>
      <w:r w:rsidR="0073320A">
        <w:t xml:space="preserve">spojena paralelno daju </w:t>
      </w:r>
      <w:r w:rsidR="004E667E">
        <w:t xml:space="preserve">ulaznu </w:t>
      </w:r>
      <w:r w:rsidR="0073320A">
        <w:t>struju od max. 11,2 A</w:t>
      </w:r>
      <w:r w:rsidR="00B8227C">
        <w:t xml:space="preserve">. </w:t>
      </w:r>
      <w:r w:rsidR="006E4885">
        <w:t>Solarni regulator</w:t>
      </w:r>
      <w:r w:rsidR="00B8227C">
        <w:t xml:space="preserve"> SR 12 </w:t>
      </w:r>
      <w:r w:rsidR="006E4885">
        <w:t>je izabran kao slijedeći najveći regulator</w:t>
      </w:r>
      <w:r w:rsidR="00B8227C">
        <w:t xml:space="preserve">. </w:t>
      </w:r>
    </w:p>
    <w:p w:rsidR="004E7464" w:rsidRDefault="004E7464" w:rsidP="004E7464">
      <w:pPr>
        <w:pStyle w:val="Default"/>
      </w:pPr>
    </w:p>
    <w:p w:rsidR="004E7464" w:rsidRPr="004E7464" w:rsidRDefault="004E7464" w:rsidP="004E7464">
      <w:pPr>
        <w:pStyle w:val="Default"/>
      </w:pPr>
    </w:p>
    <w:p w:rsidR="00B8227C" w:rsidRPr="004E7464" w:rsidRDefault="00B8227C" w:rsidP="00C94B58">
      <w:pPr>
        <w:rPr>
          <w:b/>
          <w:bCs/>
          <w:sz w:val="24"/>
          <w:szCs w:val="24"/>
          <w:u w:val="single"/>
        </w:rPr>
      </w:pPr>
      <w:r w:rsidRPr="004E7464">
        <w:rPr>
          <w:b/>
          <w:bCs/>
          <w:sz w:val="24"/>
          <w:szCs w:val="24"/>
          <w:u w:val="single"/>
        </w:rPr>
        <w:t xml:space="preserve">6. </w:t>
      </w:r>
      <w:r w:rsidR="00B41390" w:rsidRPr="004E7464">
        <w:rPr>
          <w:b/>
          <w:bCs/>
          <w:sz w:val="24"/>
          <w:szCs w:val="24"/>
          <w:u w:val="single"/>
        </w:rPr>
        <w:t>Proračun akumulatora</w:t>
      </w:r>
      <w:r w:rsidRPr="004E7464">
        <w:rPr>
          <w:b/>
          <w:bCs/>
          <w:sz w:val="24"/>
          <w:szCs w:val="24"/>
          <w:u w:val="single"/>
        </w:rPr>
        <w:t xml:space="preserve"> 12 V / 255 Ah (C100) </w:t>
      </w:r>
    </w:p>
    <w:p w:rsidR="00C94B58" w:rsidRPr="00C94B58" w:rsidRDefault="00C94B58" w:rsidP="00C94B58">
      <w:pPr>
        <w:rPr>
          <w:b/>
          <w:bCs/>
          <w:sz w:val="24"/>
          <w:szCs w:val="24"/>
        </w:rPr>
      </w:pPr>
    </w:p>
    <w:tbl>
      <w:tblPr>
        <w:tblW w:w="9790" w:type="dxa"/>
        <w:tblLook w:val="0000"/>
      </w:tblPr>
      <w:tblGrid>
        <w:gridCol w:w="4899"/>
        <w:gridCol w:w="2443"/>
        <w:gridCol w:w="2448"/>
      </w:tblGrid>
      <w:tr w:rsidR="00B8227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4139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</w:t>
            </w:r>
            <w:r w:rsidR="001E048B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 xml:space="preserve"> akumulator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V / 105 Ah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V / 255 Ah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4139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Nazivni kapacitet</w:t>
            </w:r>
            <w:r w:rsidR="00B8227C">
              <w:rPr>
                <w:sz w:val="20"/>
                <w:szCs w:val="20"/>
              </w:rPr>
              <w:t xml:space="preserve"> Ah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 Ah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 Ah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4139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Koeficijent korisnosti</w:t>
            </w:r>
            <w:r w:rsidR="00B822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4139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Sistemski napon u</w:t>
            </w:r>
            <w:r w:rsidR="00B8227C">
              <w:rPr>
                <w:sz w:val="20"/>
                <w:szCs w:val="20"/>
              </w:rPr>
              <w:t xml:space="preserve"> V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V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V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</w:p>
        </w:tc>
      </w:tr>
      <w:tr w:rsidR="00B8227C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413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Pohranjena energija </w:t>
            </w:r>
            <w:r w:rsidR="00B8227C">
              <w:rPr>
                <w:sz w:val="20"/>
                <w:szCs w:val="20"/>
              </w:rPr>
              <w:t xml:space="preserve">Wh </w:t>
            </w:r>
            <w:r>
              <w:rPr>
                <w:sz w:val="20"/>
                <w:szCs w:val="20"/>
              </w:rPr>
              <w:t>pri</w:t>
            </w:r>
            <w:r w:rsidR="00B8227C">
              <w:rPr>
                <w:sz w:val="20"/>
                <w:szCs w:val="20"/>
              </w:rPr>
              <w:t xml:space="preserve"> 25°C</w:t>
            </w:r>
            <w:r w:rsidR="00B8227C">
              <w:rPr>
                <w:sz w:val="28"/>
                <w:szCs w:val="28"/>
              </w:rPr>
              <w:t xml:space="preserve">*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Ca. 880 Wh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7C" w:rsidRDefault="00B822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Ca. 2150 Wh </w:t>
            </w:r>
          </w:p>
        </w:tc>
      </w:tr>
    </w:tbl>
    <w:p w:rsidR="00B8227C" w:rsidRDefault="00B8227C">
      <w:pPr>
        <w:pStyle w:val="Default"/>
        <w:rPr>
          <w:color w:val="auto"/>
        </w:rPr>
      </w:pPr>
    </w:p>
    <w:p w:rsidR="00B8227C" w:rsidRDefault="00B8227C" w:rsidP="00BE1FF5">
      <w:pPr>
        <w:rPr>
          <w:sz w:val="24"/>
          <w:szCs w:val="24"/>
        </w:rPr>
      </w:pPr>
      <w:r w:rsidRPr="00BE1FF5">
        <w:rPr>
          <w:sz w:val="24"/>
          <w:szCs w:val="24"/>
        </w:rPr>
        <w:t>*</w:t>
      </w:r>
      <w:r w:rsidR="00BE1FF5" w:rsidRPr="00BE1FF5">
        <w:rPr>
          <w:sz w:val="24"/>
          <w:szCs w:val="24"/>
        </w:rPr>
        <w:t>Kapacitet solarn</w:t>
      </w:r>
      <w:r w:rsidR="00C94B58">
        <w:rPr>
          <w:sz w:val="24"/>
          <w:szCs w:val="24"/>
        </w:rPr>
        <w:t>ih</w:t>
      </w:r>
      <w:r w:rsidR="00BE1FF5" w:rsidRPr="00BE1FF5">
        <w:rPr>
          <w:sz w:val="24"/>
          <w:szCs w:val="24"/>
        </w:rPr>
        <w:t xml:space="preserve"> </w:t>
      </w:r>
      <w:r w:rsidR="00C94B58">
        <w:rPr>
          <w:sz w:val="24"/>
          <w:szCs w:val="24"/>
        </w:rPr>
        <w:t>akumulatora</w:t>
      </w:r>
      <w:r w:rsidR="00BE1FF5" w:rsidRPr="00BE1FF5">
        <w:rPr>
          <w:sz w:val="24"/>
          <w:szCs w:val="24"/>
        </w:rPr>
        <w:t xml:space="preserve"> </w:t>
      </w:r>
      <w:r w:rsidR="00583D77">
        <w:rPr>
          <w:sz w:val="24"/>
          <w:szCs w:val="24"/>
        </w:rPr>
        <w:t>smanjuje se pri niskim temperaturama.</w:t>
      </w:r>
    </w:p>
    <w:p w:rsidR="00583D77" w:rsidRPr="00BE1FF5" w:rsidRDefault="004E7464" w:rsidP="00BE1FF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227C" w:rsidRPr="002D0E54" w:rsidRDefault="00B8227C" w:rsidP="00583D77">
      <w:pPr>
        <w:jc w:val="left"/>
        <w:rPr>
          <w:b/>
          <w:bCs/>
          <w:sz w:val="24"/>
          <w:szCs w:val="24"/>
          <w:u w:val="single"/>
        </w:rPr>
      </w:pPr>
      <w:r w:rsidRPr="002D0E54">
        <w:rPr>
          <w:b/>
          <w:bCs/>
          <w:sz w:val="24"/>
          <w:szCs w:val="24"/>
          <w:u w:val="single"/>
        </w:rPr>
        <w:t xml:space="preserve">7. </w:t>
      </w:r>
      <w:r w:rsidR="00583D77" w:rsidRPr="002D0E54">
        <w:rPr>
          <w:b/>
          <w:bCs/>
          <w:sz w:val="24"/>
          <w:szCs w:val="24"/>
          <w:u w:val="single"/>
        </w:rPr>
        <w:t>Izračun sistemske autonomnosti</w:t>
      </w:r>
      <w:r w:rsidRPr="002D0E54">
        <w:rPr>
          <w:b/>
          <w:bCs/>
          <w:sz w:val="24"/>
          <w:szCs w:val="24"/>
          <w:u w:val="single"/>
        </w:rPr>
        <w:br/>
      </w:r>
    </w:p>
    <w:tbl>
      <w:tblPr>
        <w:tblpPr w:leftFromText="180" w:rightFromText="180" w:vertAnchor="text" w:horzAnchor="margin" w:tblpY="645"/>
        <w:tblW w:w="9790" w:type="dxa"/>
        <w:tblLook w:val="0000"/>
      </w:tblPr>
      <w:tblGrid>
        <w:gridCol w:w="4900"/>
        <w:gridCol w:w="4890"/>
      </w:tblGrid>
      <w:tr w:rsidR="00694D70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D70" w:rsidRDefault="00694D70" w:rsidP="00694D70">
            <w:pPr>
              <w:jc w:val="left"/>
            </w:pPr>
            <w:r>
              <w:t xml:space="preserve">Pohranjena energija u Wh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D70" w:rsidRDefault="00694D70" w:rsidP="00694D70">
            <w:pPr>
              <w:jc w:val="left"/>
            </w:pPr>
            <w:r>
              <w:t xml:space="preserve">2150 Wh </w:t>
            </w:r>
          </w:p>
        </w:tc>
      </w:tr>
      <w:tr w:rsidR="00694D7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D70" w:rsidRDefault="00694D70" w:rsidP="00694D70">
            <w:pPr>
              <w:jc w:val="left"/>
            </w:pPr>
            <w:r>
              <w:t xml:space="preserve">/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D70" w:rsidRDefault="00694D70" w:rsidP="00694D70">
            <w:pPr>
              <w:jc w:val="left"/>
            </w:pPr>
            <w:r>
              <w:t xml:space="preserve">: </w:t>
            </w:r>
          </w:p>
        </w:tc>
      </w:tr>
      <w:tr w:rsidR="00694D7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D70" w:rsidRDefault="00694D70" w:rsidP="00694D70">
            <w:pPr>
              <w:jc w:val="left"/>
            </w:pPr>
            <w:r>
              <w:t xml:space="preserve">Potrošnja Wh/d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D70" w:rsidRDefault="00694D70" w:rsidP="00694D70">
            <w:pPr>
              <w:jc w:val="left"/>
            </w:pPr>
            <w:r>
              <w:t xml:space="preserve">400 Wh/d </w:t>
            </w:r>
          </w:p>
        </w:tc>
      </w:tr>
      <w:tr w:rsidR="00694D7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D70" w:rsidRDefault="00694D70" w:rsidP="00694D70">
            <w:pPr>
              <w:jc w:val="left"/>
            </w:pPr>
            <w:r>
              <w:t xml:space="preserve">=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D70" w:rsidRDefault="00694D70" w:rsidP="00694D70">
            <w:pPr>
              <w:jc w:val="left"/>
            </w:pPr>
            <w:r>
              <w:t xml:space="preserve">= </w:t>
            </w:r>
          </w:p>
        </w:tc>
      </w:tr>
      <w:tr w:rsidR="00694D7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D70" w:rsidRDefault="004B0788" w:rsidP="00694D70">
            <w:pPr>
              <w:jc w:val="left"/>
            </w:pPr>
            <w:r>
              <w:t xml:space="preserve">Sistemska autonimija u </w:t>
            </w:r>
            <w:r w:rsidR="00694D70">
              <w:t>d</w:t>
            </w:r>
            <w:r>
              <w:t>a</w:t>
            </w:r>
            <w:r w:rsidR="00694D70">
              <w:t>nima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D70" w:rsidRDefault="00694D70" w:rsidP="00694D70">
            <w:pPr>
              <w:jc w:val="left"/>
            </w:pPr>
            <w:r>
              <w:t>približno. 5 dana</w:t>
            </w:r>
          </w:p>
        </w:tc>
      </w:tr>
    </w:tbl>
    <w:p w:rsidR="00B8227C" w:rsidRPr="006F7D6C" w:rsidRDefault="00694D70" w:rsidP="00C94B58">
      <w:pPr>
        <w:jc w:val="left"/>
        <w:rPr>
          <w:sz w:val="24"/>
          <w:szCs w:val="24"/>
        </w:rPr>
      </w:pPr>
      <w:r>
        <w:t xml:space="preserve"> </w:t>
      </w:r>
      <w:r w:rsidR="00583D77">
        <w:t>Pohranjene rezerve trebale bi iznositi prosječno tri do 5 dnevnih</w:t>
      </w:r>
      <w:r>
        <w:t xml:space="preserve"> ciklusa</w:t>
      </w:r>
      <w:r w:rsidR="00B8227C">
        <w:t>.</w:t>
      </w:r>
      <w:r w:rsidR="00B8227C">
        <w:br/>
      </w:r>
    </w:p>
    <w:p w:rsidR="006F7D6C" w:rsidRDefault="006F7D6C" w:rsidP="006F7D6C">
      <w:pPr>
        <w:rPr>
          <w:sz w:val="24"/>
          <w:szCs w:val="24"/>
        </w:rPr>
      </w:pPr>
    </w:p>
    <w:p w:rsidR="00B8227C" w:rsidRPr="006F7D6C" w:rsidRDefault="004731DC" w:rsidP="004731DC">
      <w:pPr>
        <w:jc w:val="left"/>
        <w:rPr>
          <w:sz w:val="24"/>
          <w:szCs w:val="24"/>
        </w:rPr>
      </w:pPr>
      <w:r>
        <w:rPr>
          <w:sz w:val="24"/>
          <w:szCs w:val="24"/>
        </w:rPr>
        <w:t>U ovom primjeru izračuna solarni s</w:t>
      </w:r>
      <w:r w:rsidR="00765B63">
        <w:rPr>
          <w:sz w:val="24"/>
          <w:szCs w:val="24"/>
        </w:rPr>
        <w:t>istem</w:t>
      </w:r>
      <w:r>
        <w:rPr>
          <w:sz w:val="24"/>
          <w:szCs w:val="24"/>
        </w:rPr>
        <w:t xml:space="preserve"> sastoji se od slijedećih komponenti:</w:t>
      </w:r>
      <w:r w:rsidR="00B8227C" w:rsidRPr="006F7D6C">
        <w:rPr>
          <w:sz w:val="24"/>
          <w:szCs w:val="24"/>
        </w:rPr>
        <w:t xml:space="preserve"> </w:t>
      </w:r>
      <w:r w:rsidR="00B8227C" w:rsidRPr="006F7D6C">
        <w:rPr>
          <w:sz w:val="24"/>
          <w:szCs w:val="24"/>
        </w:rPr>
        <w:br/>
      </w:r>
    </w:p>
    <w:p w:rsidR="004731DC" w:rsidRDefault="00B8227C" w:rsidP="006F7D6C">
      <w:pPr>
        <w:rPr>
          <w:sz w:val="24"/>
          <w:szCs w:val="24"/>
        </w:rPr>
      </w:pPr>
      <w:r w:rsidRPr="006F7D6C">
        <w:rPr>
          <w:sz w:val="24"/>
          <w:szCs w:val="24"/>
        </w:rPr>
        <w:t>4 x Solar</w:t>
      </w:r>
      <w:r w:rsidR="004731DC">
        <w:rPr>
          <w:sz w:val="24"/>
          <w:szCs w:val="24"/>
        </w:rPr>
        <w:t>na</w:t>
      </w:r>
      <w:r w:rsidRPr="006F7D6C">
        <w:rPr>
          <w:sz w:val="24"/>
          <w:szCs w:val="24"/>
        </w:rPr>
        <w:t xml:space="preserve"> modul</w:t>
      </w:r>
      <w:r w:rsidR="004731DC">
        <w:rPr>
          <w:sz w:val="24"/>
          <w:szCs w:val="24"/>
        </w:rPr>
        <w:t>a</w:t>
      </w:r>
      <w:r w:rsidRPr="006F7D6C">
        <w:rPr>
          <w:sz w:val="24"/>
          <w:szCs w:val="24"/>
        </w:rPr>
        <w:t xml:space="preserve"> SM 45</w:t>
      </w:r>
    </w:p>
    <w:p w:rsidR="004731DC" w:rsidRDefault="00B8227C" w:rsidP="006F7D6C">
      <w:pPr>
        <w:rPr>
          <w:sz w:val="24"/>
          <w:szCs w:val="24"/>
        </w:rPr>
      </w:pPr>
      <w:r w:rsidRPr="006F7D6C">
        <w:rPr>
          <w:sz w:val="24"/>
          <w:szCs w:val="24"/>
        </w:rPr>
        <w:t>1 x Charger regulator SR 12</w:t>
      </w:r>
    </w:p>
    <w:p w:rsidR="004731DC" w:rsidRDefault="00B8227C" w:rsidP="006F7D6C">
      <w:pPr>
        <w:rPr>
          <w:sz w:val="24"/>
          <w:szCs w:val="24"/>
        </w:rPr>
      </w:pPr>
      <w:r w:rsidRPr="006F7D6C">
        <w:rPr>
          <w:sz w:val="24"/>
          <w:szCs w:val="24"/>
        </w:rPr>
        <w:t xml:space="preserve">1 x Solar battery12 V / 255 Ah (C100) </w:t>
      </w:r>
    </w:p>
    <w:p w:rsidR="00B8227C" w:rsidRDefault="00B8227C" w:rsidP="006F7D6C">
      <w:pPr>
        <w:rPr>
          <w:sz w:val="24"/>
          <w:szCs w:val="24"/>
        </w:rPr>
      </w:pPr>
      <w:r w:rsidRPr="006F7D6C">
        <w:rPr>
          <w:sz w:val="24"/>
          <w:szCs w:val="24"/>
        </w:rPr>
        <w:t>20 m Solar cable 1 x 2,5mm²</w:t>
      </w:r>
    </w:p>
    <w:p w:rsidR="004731DC" w:rsidRPr="006F7D6C" w:rsidRDefault="004731DC" w:rsidP="006F7D6C">
      <w:pPr>
        <w:rPr>
          <w:sz w:val="24"/>
          <w:szCs w:val="24"/>
        </w:rPr>
      </w:pPr>
    </w:p>
    <w:p w:rsidR="003406BB" w:rsidRDefault="003406BB" w:rsidP="00C94B58">
      <w:pPr>
        <w:jc w:val="left"/>
        <w:rPr>
          <w:sz w:val="24"/>
          <w:szCs w:val="24"/>
        </w:rPr>
      </w:pPr>
      <w:r>
        <w:rPr>
          <w:sz w:val="24"/>
          <w:szCs w:val="24"/>
        </w:rPr>
        <w:t>Za sva dodatna pitanja i specifične zahtijeve Vašeg solarnog s</w:t>
      </w:r>
      <w:r w:rsidR="00C94B58">
        <w:rPr>
          <w:sz w:val="24"/>
          <w:szCs w:val="24"/>
        </w:rPr>
        <w:t>istema</w:t>
      </w:r>
      <w:r>
        <w:rPr>
          <w:sz w:val="24"/>
          <w:szCs w:val="24"/>
        </w:rPr>
        <w:t xml:space="preserve">, molimo </w:t>
      </w:r>
      <w:r w:rsidR="00C94B58">
        <w:rPr>
          <w:sz w:val="24"/>
          <w:szCs w:val="24"/>
        </w:rPr>
        <w:t xml:space="preserve">Vas </w:t>
      </w:r>
      <w:r>
        <w:rPr>
          <w:sz w:val="24"/>
          <w:szCs w:val="24"/>
        </w:rPr>
        <w:t>da nas kontaktirate na slijedeće telefone ili e-mail.</w:t>
      </w:r>
    </w:p>
    <w:p w:rsidR="003406BB" w:rsidRDefault="003406BB" w:rsidP="006F7D6C">
      <w:pPr>
        <w:rPr>
          <w:sz w:val="24"/>
          <w:szCs w:val="24"/>
        </w:rPr>
      </w:pPr>
    </w:p>
    <w:p w:rsidR="004D1B00" w:rsidRDefault="004D1B00" w:rsidP="004D1B00">
      <w:pPr>
        <w:tabs>
          <w:tab w:val="left" w:pos="0"/>
        </w:tabs>
        <w:jc w:val="left"/>
        <w:rPr>
          <w:sz w:val="24"/>
          <w:szCs w:val="24"/>
        </w:rPr>
      </w:pPr>
      <w:r w:rsidRPr="004D1B00">
        <w:rPr>
          <w:sz w:val="24"/>
          <w:szCs w:val="24"/>
        </w:rPr>
        <w:t>Tel: +385 1 3042 406</w:t>
      </w:r>
    </w:p>
    <w:p w:rsidR="004D1B00" w:rsidRDefault="004D1B00" w:rsidP="004D1B00">
      <w:pPr>
        <w:tabs>
          <w:tab w:val="left" w:pos="0"/>
        </w:tabs>
        <w:jc w:val="left"/>
        <w:rPr>
          <w:sz w:val="24"/>
          <w:szCs w:val="24"/>
        </w:rPr>
      </w:pPr>
      <w:r w:rsidRPr="004D1B00">
        <w:rPr>
          <w:sz w:val="24"/>
          <w:szCs w:val="24"/>
        </w:rPr>
        <w:t>fax: +385 1 3042 407</w:t>
      </w:r>
    </w:p>
    <w:p w:rsidR="004D1B00" w:rsidRPr="004D1B00" w:rsidRDefault="004D1B00" w:rsidP="004D1B00">
      <w:pPr>
        <w:tabs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>e-mail: ekomodul@eko-modul.hr</w:t>
      </w:r>
    </w:p>
    <w:p w:rsidR="004B0788" w:rsidRDefault="004B0788" w:rsidP="006F7D6C">
      <w:pPr>
        <w:rPr>
          <w:sz w:val="24"/>
          <w:szCs w:val="24"/>
        </w:rPr>
      </w:pPr>
    </w:p>
    <w:sectPr w:rsidR="004B0788" w:rsidSect="004E7464">
      <w:footerReference w:type="default" r:id="rId19"/>
      <w:type w:val="continuous"/>
      <w:pgSz w:w="11900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3F2" w:rsidRDefault="004773F2">
      <w:r>
        <w:separator/>
      </w:r>
    </w:p>
  </w:endnote>
  <w:endnote w:type="continuationSeparator" w:id="0">
    <w:p w:rsidR="004773F2" w:rsidRDefault="0047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DC" w:rsidRDefault="00CE40DC" w:rsidP="00C50088">
    <w:pPr>
      <w:pStyle w:val="Footer"/>
      <w:pBdr>
        <w:top w:val="single" w:sz="4" w:space="1" w:color="auto"/>
      </w:pBdr>
      <w:rPr>
        <w:b/>
        <w:bCs/>
        <w:sz w:val="16"/>
        <w:szCs w:val="16"/>
      </w:rPr>
    </w:pPr>
    <w:r>
      <w:rPr>
        <w:sz w:val="16"/>
        <w:szCs w:val="16"/>
      </w:rPr>
      <w:t>Društvo je upisano u registar Trgovačkog suda u Zagrebu pod brojem  MBS: 080715432</w:t>
    </w:r>
  </w:p>
  <w:p w:rsidR="00CE40DC" w:rsidRDefault="00CE40DC" w:rsidP="00C50088">
    <w:pPr>
      <w:pStyle w:val="Footer"/>
      <w:rPr>
        <w:b/>
        <w:bCs/>
        <w:sz w:val="16"/>
        <w:szCs w:val="16"/>
      </w:rPr>
    </w:pPr>
    <w:r>
      <w:rPr>
        <w:sz w:val="16"/>
        <w:szCs w:val="16"/>
      </w:rPr>
      <w:t>Temeljni kapital društva iznosi 21.000,00 kn uplaćen u cijelosti. MB:  2588838, OIB: 49343172597</w:t>
    </w:r>
  </w:p>
  <w:p w:rsidR="00CE40DC" w:rsidRDefault="00CE40DC" w:rsidP="00C50088">
    <w:pPr>
      <w:pStyle w:val="Footer"/>
      <w:rPr>
        <w:sz w:val="16"/>
        <w:szCs w:val="16"/>
      </w:rPr>
    </w:pPr>
    <w:r>
      <w:rPr>
        <w:sz w:val="16"/>
        <w:szCs w:val="16"/>
      </w:rPr>
      <w:t>Žiro račun kod banke:  2484008-1105298078</w:t>
    </w:r>
  </w:p>
  <w:p w:rsidR="00CE40DC" w:rsidRDefault="00CE40DC" w:rsidP="00C50088">
    <w:pPr>
      <w:pStyle w:val="Footer"/>
    </w:pPr>
    <w:r>
      <w:rPr>
        <w:sz w:val="16"/>
        <w:szCs w:val="16"/>
      </w:rPr>
      <w:t>Članovi uprave: Mažuranić D.</w:t>
    </w:r>
  </w:p>
  <w:p w:rsidR="00CE40DC" w:rsidRDefault="00CE4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3F2" w:rsidRDefault="004773F2">
      <w:r>
        <w:separator/>
      </w:r>
    </w:p>
  </w:footnote>
  <w:footnote w:type="continuationSeparator" w:id="0">
    <w:p w:rsidR="004773F2" w:rsidRDefault="004773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059E8"/>
    <w:rsid w:val="00001A5C"/>
    <w:rsid w:val="0005279F"/>
    <w:rsid w:val="000855A6"/>
    <w:rsid w:val="000A5006"/>
    <w:rsid w:val="00127AF1"/>
    <w:rsid w:val="00127CC1"/>
    <w:rsid w:val="0013621B"/>
    <w:rsid w:val="00154B81"/>
    <w:rsid w:val="001D26EF"/>
    <w:rsid w:val="001E048B"/>
    <w:rsid w:val="0021327B"/>
    <w:rsid w:val="0023485E"/>
    <w:rsid w:val="00264DF4"/>
    <w:rsid w:val="00284149"/>
    <w:rsid w:val="002B363D"/>
    <w:rsid w:val="002C4513"/>
    <w:rsid w:val="002D0E54"/>
    <w:rsid w:val="002E1C16"/>
    <w:rsid w:val="00300DF8"/>
    <w:rsid w:val="00310853"/>
    <w:rsid w:val="003406BB"/>
    <w:rsid w:val="00352DC0"/>
    <w:rsid w:val="003762EF"/>
    <w:rsid w:val="003F264F"/>
    <w:rsid w:val="003F3227"/>
    <w:rsid w:val="004731DC"/>
    <w:rsid w:val="004773F2"/>
    <w:rsid w:val="004B0788"/>
    <w:rsid w:val="004B4A51"/>
    <w:rsid w:val="004D1B00"/>
    <w:rsid w:val="004E5AB2"/>
    <w:rsid w:val="004E667E"/>
    <w:rsid w:val="004E7464"/>
    <w:rsid w:val="00506F72"/>
    <w:rsid w:val="00534A8F"/>
    <w:rsid w:val="00583D77"/>
    <w:rsid w:val="00587B9C"/>
    <w:rsid w:val="005A5D8F"/>
    <w:rsid w:val="005D26D7"/>
    <w:rsid w:val="005D4178"/>
    <w:rsid w:val="005E41BD"/>
    <w:rsid w:val="006256BE"/>
    <w:rsid w:val="0063557A"/>
    <w:rsid w:val="00657B4C"/>
    <w:rsid w:val="0067625D"/>
    <w:rsid w:val="00694D70"/>
    <w:rsid w:val="006E4885"/>
    <w:rsid w:val="006E6B13"/>
    <w:rsid w:val="006F5BA0"/>
    <w:rsid w:val="006F7D6C"/>
    <w:rsid w:val="0070135D"/>
    <w:rsid w:val="00716150"/>
    <w:rsid w:val="0073320A"/>
    <w:rsid w:val="007564D9"/>
    <w:rsid w:val="00765B63"/>
    <w:rsid w:val="007D1246"/>
    <w:rsid w:val="007E3AF6"/>
    <w:rsid w:val="00804C07"/>
    <w:rsid w:val="00815F52"/>
    <w:rsid w:val="00841D2E"/>
    <w:rsid w:val="00863B21"/>
    <w:rsid w:val="00887457"/>
    <w:rsid w:val="00925C71"/>
    <w:rsid w:val="0096042F"/>
    <w:rsid w:val="00A247C6"/>
    <w:rsid w:val="00A40918"/>
    <w:rsid w:val="00AB3876"/>
    <w:rsid w:val="00AE6981"/>
    <w:rsid w:val="00B41390"/>
    <w:rsid w:val="00B517E3"/>
    <w:rsid w:val="00B8227C"/>
    <w:rsid w:val="00B825F2"/>
    <w:rsid w:val="00BA1BC9"/>
    <w:rsid w:val="00BE1FF5"/>
    <w:rsid w:val="00C3788A"/>
    <w:rsid w:val="00C50088"/>
    <w:rsid w:val="00C85A92"/>
    <w:rsid w:val="00C94B58"/>
    <w:rsid w:val="00CE09FD"/>
    <w:rsid w:val="00CE40DC"/>
    <w:rsid w:val="00CF195B"/>
    <w:rsid w:val="00DC6C6B"/>
    <w:rsid w:val="00E059E8"/>
    <w:rsid w:val="00E073E9"/>
    <w:rsid w:val="00E3128B"/>
    <w:rsid w:val="00EE5F53"/>
    <w:rsid w:val="00F1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5D"/>
    <w:pPr>
      <w:spacing w:after="0" w:line="240" w:lineRule="auto"/>
      <w:jc w:val="both"/>
    </w:pPr>
    <w:rPr>
      <w:rFonts w:ascii="Arial" w:hAnsi="Arial" w:cs="Arial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pPr>
      <w:spacing w:after="743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20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828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210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after="343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after="60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4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4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after="248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80" w:lineRule="atLeast"/>
    </w:pPr>
    <w:rPr>
      <w:color w:val="auto"/>
    </w:rPr>
  </w:style>
  <w:style w:type="character" w:styleId="Hyperlink">
    <w:name w:val="Hyperlink"/>
    <w:basedOn w:val="DefaultParagraphFont"/>
    <w:uiPriority w:val="99"/>
    <w:rsid w:val="0070135D"/>
    <w:rPr>
      <w:color w:val="0000FF"/>
      <w:u w:val="single"/>
    </w:rPr>
  </w:style>
  <w:style w:type="table" w:styleId="TableGrid">
    <w:name w:val="Table Grid"/>
    <w:basedOn w:val="TableNormal"/>
    <w:uiPriority w:val="99"/>
    <w:rsid w:val="00C50088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00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lang w:val="de-DE" w:eastAsia="de-DE"/>
    </w:rPr>
  </w:style>
  <w:style w:type="paragraph" w:styleId="Footer">
    <w:name w:val="footer"/>
    <w:basedOn w:val="Normal"/>
    <w:link w:val="FooterChar"/>
    <w:uiPriority w:val="99"/>
    <w:rsid w:val="00C500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val="de-DE" w:eastAsia="de-DE"/>
    </w:rPr>
  </w:style>
  <w:style w:type="character" w:customStyle="1" w:styleId="apple-style-span">
    <w:name w:val="apple-style-span"/>
    <w:basedOn w:val="DefaultParagraphFont"/>
    <w:uiPriority w:val="99"/>
    <w:rsid w:val="00625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set-solar.de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http://www.sunset-solar.de/images/stories/module/sunset-logo.pn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ko-modul.hr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1101</Words>
  <Characters>6278</Characters>
  <Application>Microsoft Office Word</Application>
  <DocSecurity>0</DocSecurity>
  <Lines>52</Lines>
  <Paragraphs>14</Paragraphs>
  <ScaleCrop>false</ScaleCrop>
  <Company>Matica d.o.o.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Insel engl.DOC</dc:title>
  <dc:creator>Đurđa</dc:creator>
  <cp:lastModifiedBy>Icewizard</cp:lastModifiedBy>
  <cp:revision>2</cp:revision>
  <cp:lastPrinted>2010-12-07T06:24:00Z</cp:lastPrinted>
  <dcterms:created xsi:type="dcterms:W3CDTF">2011-08-23T10:45:00Z</dcterms:created>
  <dcterms:modified xsi:type="dcterms:W3CDTF">2011-08-23T10:45:00Z</dcterms:modified>
</cp:coreProperties>
</file>